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89155736"/>
    <w:p w14:paraId="074EC607" w14:textId="7BEF5943" w:rsidR="005D392F" w:rsidRDefault="00EA41E4" w:rsidP="005F201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9F09BA" wp14:editId="3AFFA1CF">
                <wp:simplePos x="0" y="0"/>
                <wp:positionH relativeFrom="column">
                  <wp:posOffset>-19050</wp:posOffset>
                </wp:positionH>
                <wp:positionV relativeFrom="paragraph">
                  <wp:posOffset>745490</wp:posOffset>
                </wp:positionV>
                <wp:extent cx="6691630" cy="821055"/>
                <wp:effectExtent l="1905" t="3810" r="254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029AD" w14:textId="77777777" w:rsidR="005D392F" w:rsidRDefault="005D392F" w:rsidP="00CA60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30B8579" w14:textId="77777777" w:rsidR="005D392F" w:rsidRDefault="005D392F" w:rsidP="00CA60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C0C5291" w14:textId="77777777" w:rsidR="005D392F" w:rsidRPr="0095352A" w:rsidRDefault="005D392F" w:rsidP="005F2013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Pr="0095352A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“The Heart of the Park…Where the Eagle Soars”</w:t>
                            </w:r>
                          </w:p>
                          <w:p w14:paraId="6FC855D2" w14:textId="77777777" w:rsidR="005D392F" w:rsidRPr="0095352A" w:rsidRDefault="005D392F" w:rsidP="0095352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043358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</w:rPr>
                                <w:t>www.shandaken.us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95352A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P.O. Box</w:t>
                                </w:r>
                              </w:smartTag>
                              <w:r w:rsidRPr="0095352A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134</w:t>
                              </w:r>
                            </w:smartTag>
                            <w:r w:rsidRPr="0095352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7209 Rte. 28,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 w:rsidRPr="0095352A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Shandaken</w:t>
                                </w:r>
                              </w:smartTag>
                              <w:r w:rsidRPr="0095352A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reet">
                                <w:r w:rsidRPr="0095352A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NY</w:t>
                                </w:r>
                              </w:smartTag>
                              <w:r w:rsidRPr="0095352A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Street">
                                <w:r w:rsidRPr="0095352A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12480</w:t>
                                </w:r>
                              </w:smartTag>
                            </w:smartTag>
                          </w:p>
                          <w:p w14:paraId="73914EA0" w14:textId="77777777" w:rsidR="005D392F" w:rsidRPr="003A2D21" w:rsidRDefault="005D392F" w:rsidP="00CA60F9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F09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58.7pt;width:526.9pt;height:6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uSq8gEAAMYDAAAOAAAAZHJzL2Uyb0RvYy54bWysU9tu2zAMfR+wfxD0vjhOk6w14hRdiw4D&#10;ugvQ7gMYWY6F2aJGKbGzrx8lp1m6vg17EcSLDg8PqdX10LVir8kbtKXMJ1MptFVYGbst5fen+3eX&#10;UvgAtoIWrS7lQXt5vX77ZtW7Qs+wwbbSJBjE+qJ3pWxCcEWWedXoDvwEnbYcrJE6CGzSNqsIekbv&#10;2mw2nS6zHqlyhEp7z967MSjXCb+utQpf69rrINpSMreQTkrnJp7ZegXFlsA1Rh1pwD+w6MBYLnqC&#10;uoMAYkfmFVRnFKHHOkwUdhnWtVE69cDd5NO/unlswOnUC4vj3Ukm//9g1Zf9NxKmKuWFFBY6HtGT&#10;HoL4gIOYRXV65wtOenScFgZ285RTp949oPrhhcXbBuxW3xBh32iomF0eX2ZnT0ccH0E2/WesuAzs&#10;AiagoaYuSsdiCEbnKR1Ok4lUFDuXy6t8ecEhxbHLWT5dLFIJKJ5fO/Lho8ZOxEspiSef0GH/4ENk&#10;A8VzSixm8d60bZp+a184ODF6EvtIeKQehs1wVGOD1YH7IByXiZefLw3SLyl6XqRS+p87IC1F+8my&#10;Flf5fB43LxnzxfsZG3Qe2ZxHwCqGKmWQYrzehnFbd47MtuFKo/oWb1i/2qTWotAjqyNvXpbU8XGx&#10;4zae2ynrz/db/wYAAP//AwBQSwMEFAAGAAgAAAAhANWWEMLfAAAACwEAAA8AAABkcnMvZG93bnJl&#10;di54bWxMj01PwzAMhu9I+w+RkbhtyUb3QWk6IRBX0DaYxC1rvLZa41RNtpZ/j3diR9uvXj9Pth5c&#10;Iy7YhdqThulEgUAqvK2p1PC1ex+vQIRoyJrGE2r4xQDrfHSXmdT6njZ42cZScAmF1GioYmxTKUNR&#10;oTNh4lskvh1950zksSul7UzP5a6RM6UW0pma+ENlWnytsDhtz07D98fxZ5+oz/LNzdveD0qSe5Ja&#10;P9wPL88gIg7xPwxXfEaHnJkO/kw2iEbD+JFVIu+nywTENaDmimUOGmbJYgkyz+StQ/4HAAD//wMA&#10;UEsBAi0AFAAGAAgAAAAhALaDOJL+AAAA4QEAABMAAAAAAAAAAAAAAAAAAAAAAFtDb250ZW50X1R5&#10;cGVzXS54bWxQSwECLQAUAAYACAAAACEAOP0h/9YAAACUAQAACwAAAAAAAAAAAAAAAAAvAQAAX3Jl&#10;bHMvLnJlbHNQSwECLQAUAAYACAAAACEAuErkqvIBAADGAwAADgAAAAAAAAAAAAAAAAAuAgAAZHJz&#10;L2Uyb0RvYy54bWxQSwECLQAUAAYACAAAACEA1ZYQwt8AAAALAQAADwAAAAAAAAAAAAAAAABMBAAA&#10;ZHJzL2Rvd25yZXYueG1sUEsFBgAAAAAEAAQA8wAAAFgFAAAAAA==&#10;" filled="f" stroked="f">
                <v:textbox>
                  <w:txbxContent>
                    <w:p w14:paraId="0CC029AD" w14:textId="77777777" w:rsidR="005D392F" w:rsidRDefault="005D392F" w:rsidP="00CA60F9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430B8579" w14:textId="77777777" w:rsidR="005D392F" w:rsidRDefault="005D392F" w:rsidP="00CA60F9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2C0C5291" w14:textId="77777777" w:rsidR="005D392F" w:rsidRPr="0095352A" w:rsidRDefault="005D392F" w:rsidP="005F2013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                 </w:t>
                      </w:r>
                      <w:r w:rsidRPr="0095352A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“The Heart of the Park…Where the Eagle Soars”</w:t>
                      </w:r>
                    </w:p>
                    <w:p w14:paraId="6FC855D2" w14:textId="77777777" w:rsidR="005D392F" w:rsidRPr="0095352A" w:rsidRDefault="00DC46CD" w:rsidP="0095352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hyperlink r:id="rId8" w:history="1">
                        <w:r w:rsidR="005D392F" w:rsidRPr="00043358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0"/>
                            <w:szCs w:val="20"/>
                          </w:rPr>
                          <w:t>www.shandaken.us</w:t>
                        </w:r>
                      </w:hyperlink>
                      <w:r w:rsidR="005D392F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5D392F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5D392F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5D392F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5D392F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5D392F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 xml:space="preserve">   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="005D392F" w:rsidRPr="0095352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P.O. Box</w:t>
                          </w:r>
                        </w:smartTag>
                        <w:r w:rsidR="005D392F" w:rsidRPr="0095352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134</w:t>
                        </w:r>
                      </w:smartTag>
                      <w:r w:rsidR="005D392F" w:rsidRPr="0095352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7209 Rte. 28, </w:t>
                      </w:r>
                      <w:smartTag w:uri="urn:schemas-microsoft-com:office:smarttags" w:element="City">
                        <w:smartTag w:uri="urn:schemas-microsoft-com:office:smarttags" w:element="place">
                          <w:r w:rsidR="005D392F" w:rsidRPr="0095352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Shandaken</w:t>
                          </w:r>
                        </w:smartTag>
                        <w:r w:rsidR="005D392F" w:rsidRPr="0095352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reet">
                          <w:r w:rsidR="005D392F" w:rsidRPr="0095352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NY</w:t>
                          </w:r>
                        </w:smartTag>
                        <w:r w:rsidR="005D392F" w:rsidRPr="0095352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Street">
                          <w:r w:rsidR="005D392F" w:rsidRPr="0095352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12480</w:t>
                          </w:r>
                        </w:smartTag>
                      </w:smartTag>
                    </w:p>
                    <w:p w14:paraId="73914EA0" w14:textId="77777777" w:rsidR="005D392F" w:rsidRPr="003A2D21" w:rsidRDefault="005D392F" w:rsidP="00CA60F9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44D918" wp14:editId="14B84716">
                <wp:simplePos x="0" y="0"/>
                <wp:positionH relativeFrom="column">
                  <wp:posOffset>4703445</wp:posOffset>
                </wp:positionH>
                <wp:positionV relativeFrom="paragraph">
                  <wp:posOffset>-33655</wp:posOffset>
                </wp:positionV>
                <wp:extent cx="1969135" cy="1407160"/>
                <wp:effectExtent l="0" t="0" r="254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135" cy="1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B9C7A" w14:textId="77777777" w:rsidR="005D392F" w:rsidRPr="00083666" w:rsidRDefault="005D392F" w:rsidP="00CA60F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</w:pPr>
                            <w:r w:rsidRPr="00083666"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  <w:t>Supervisor: (845) 688-7165</w:t>
                            </w:r>
                          </w:p>
                          <w:p w14:paraId="4F1EB150" w14:textId="77777777" w:rsidR="005D392F" w:rsidRPr="00083666" w:rsidRDefault="005D392F" w:rsidP="00CA60F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</w:pPr>
                            <w:r w:rsidRPr="00083666"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  <w:t>Police: (845) 688-9902</w:t>
                            </w:r>
                          </w:p>
                          <w:p w14:paraId="67851E5B" w14:textId="77777777" w:rsidR="005D392F" w:rsidRPr="00083666" w:rsidRDefault="005D392F" w:rsidP="00CA60F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</w:pPr>
                            <w:r w:rsidRPr="00083666"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  <w:t>Town Clerk: (845) 688-5004</w:t>
                            </w:r>
                          </w:p>
                          <w:p w14:paraId="78EA7028" w14:textId="77777777" w:rsidR="005D392F" w:rsidRPr="00083666" w:rsidRDefault="005D392F" w:rsidP="00CA60F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Street">
                              <w:r w:rsidRPr="00083666">
                                <w:rPr>
                                  <w:rFonts w:ascii="Times New Roman" w:hAnsi="Times New Roman"/>
                                  <w:color w:val="244061"/>
                                  <w:sz w:val="18"/>
                                  <w:szCs w:val="18"/>
                                </w:rPr>
                                <w:t>Justice Court</w:t>
                              </w:r>
                            </w:smartTag>
                            <w:r w:rsidRPr="00083666"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  <w:t>: (845) 688-5005</w:t>
                            </w:r>
                          </w:p>
                          <w:p w14:paraId="54DDAC56" w14:textId="77777777" w:rsidR="005D392F" w:rsidRDefault="005D392F" w:rsidP="00CA60F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b/>
                                <w:color w:val="244061"/>
                                <w:sz w:val="18"/>
                                <w:szCs w:val="18"/>
                              </w:rPr>
                            </w:pPr>
                            <w:r w:rsidRPr="00821433">
                              <w:rPr>
                                <w:rFonts w:ascii="Times New Roman" w:hAnsi="Times New Roman"/>
                                <w:b/>
                                <w:color w:val="244061"/>
                                <w:sz w:val="18"/>
                                <w:szCs w:val="18"/>
                              </w:rPr>
                              <w:t>Assessor: (845) 688-5003</w:t>
                            </w:r>
                          </w:p>
                          <w:p w14:paraId="5729382E" w14:textId="77777777" w:rsidR="005D392F" w:rsidRPr="00821433" w:rsidRDefault="005D392F" w:rsidP="00CA60F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b/>
                                <w:color w:val="24406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44061"/>
                                <w:sz w:val="18"/>
                                <w:szCs w:val="18"/>
                              </w:rPr>
                              <w:t>Assessor Fax: (845) 688-5708</w:t>
                            </w:r>
                          </w:p>
                          <w:p w14:paraId="635D2DDA" w14:textId="77777777" w:rsidR="005D392F" w:rsidRPr="00083666" w:rsidRDefault="005D392F" w:rsidP="00CA60F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</w:pPr>
                            <w:r w:rsidRPr="00083666"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  <w:t>ZBA/ZEO/Planning: (845) 688–5008</w:t>
                            </w:r>
                          </w:p>
                          <w:p w14:paraId="08B4E8AE" w14:textId="77777777" w:rsidR="005D392F" w:rsidRPr="00083666" w:rsidRDefault="005D392F" w:rsidP="00CA60F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</w:pPr>
                            <w:r w:rsidRPr="00083666"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  <w:t>Highway: (845) 688-9901</w:t>
                            </w:r>
                          </w:p>
                          <w:p w14:paraId="1F4EFE94" w14:textId="77777777" w:rsidR="005D392F" w:rsidRPr="00083666" w:rsidRDefault="005D392F" w:rsidP="00CA60F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</w:pPr>
                            <w:r w:rsidRPr="00083666"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  <w:t>Fax: (845) 688-2041</w:t>
                            </w:r>
                          </w:p>
                          <w:p w14:paraId="3489436A" w14:textId="77777777" w:rsidR="005D392F" w:rsidRDefault="005D392F" w:rsidP="00CA60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4D918" id="Text Box 3" o:spid="_x0000_s1027" type="#_x0000_t202" style="position:absolute;margin-left:370.35pt;margin-top:-2.65pt;width:155.05pt;height:1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a89QEAAM4DAAAOAAAAZHJzL2Uyb0RvYy54bWysU9tu2zAMfR+wfxD0vjhO03Qx4hRdiw4D&#10;um5Auw9gZDkWZosapcTOvn6UnKbZ9jbsRRAvOjyHpFbXQ9eKvSZv0JYyn0yl0FZhZey2lN+e79+9&#10;l8IHsBW0aHUpD9rL6/XbN6veFXqGDbaVJsEg1he9K2UTgiuyzKtGd+An6LTlYI3UQWCTtllF0DN6&#10;12az6XSR9UiVI1Tae/bejUG5Tvh1rVX4UtdeB9GWkrmFdFI6N/HM1isotgSuMepIA/6BRQfGctET&#10;1B0EEDsyf0F1RhF6rMNEYZdhXRulkwZWk0//UPPUgNNJCzfHu1Ob/P+DVY/7ryRMVcqZFBY6HtGz&#10;HoL4gIO4iN3pnS846clxWhjYzVNOSr17QPXdC4u3DditviHCvtFQMbs8vszOno44PoJs+s9YcRnY&#10;BUxAQ01dbB03QzA6T+lwmkykomLJ5WKZX1xKoTiWz6dX+SLNLoPi5bkjHz5q7ES8lJJ49Ake9g8+&#10;RDpQvKTEahbvTdum8bf2NwcnRk+iHxmP3MOwGVKfkrYobYPVgfUQjkvFn4AvDdJPKXpeqFL6Hzsg&#10;LUX7yXJPlvl8HjcwGfPLqxkbdB7ZnEfAKoYqZZBivN6GcWt3jsy24UrjFCzecB9rkxS+sjrS56VJ&#10;wo8LHrfy3E5Zr99w/QsAAP//AwBQSwMEFAAGAAgAAAAhACTmtCHgAAAACwEAAA8AAABkcnMvZG93&#10;bnJldi54bWxMj8tOwzAQRfdI/IM1SOxau4+0EDKpKhBbEG1BYufG0yRqPI5itwl/X3dVlqM5uvfc&#10;bDXYRpyp87VjhMlYgSAunKm5RNht30dPIHzQbHTjmBD+yMMqv7/LdGpcz1903oRSxBD2qUaoQmhT&#10;KX1RkdV+7Fri+Du4zuoQz66UptN9DLeNnCq1kFbXHBsq3dJrRcVxc7II3x+H35+5+izfbNL2blCS&#10;7bNEfHwY1i8gAg3hBsNVP6pDHp327sTGiwZhOVfLiCKMkhmIK6ASFcfsEaaTxQxknsn/G/ILAAAA&#10;//8DAFBLAQItABQABgAIAAAAIQC2gziS/gAAAOEBAAATAAAAAAAAAAAAAAAAAAAAAABbQ29udGVu&#10;dF9UeXBlc10ueG1sUEsBAi0AFAAGAAgAAAAhADj9If/WAAAAlAEAAAsAAAAAAAAAAAAAAAAALwEA&#10;AF9yZWxzLy5yZWxzUEsBAi0AFAAGAAgAAAAhANGtBrz1AQAAzgMAAA4AAAAAAAAAAAAAAAAALgIA&#10;AGRycy9lMm9Eb2MueG1sUEsBAi0AFAAGAAgAAAAhACTmtCHgAAAACwEAAA8AAAAAAAAAAAAAAAAA&#10;TwQAAGRycy9kb3ducmV2LnhtbFBLBQYAAAAABAAEAPMAAABcBQAAAAA=&#10;" filled="f" stroked="f">
                <v:textbox>
                  <w:txbxContent>
                    <w:p w14:paraId="272B9C7A" w14:textId="77777777" w:rsidR="005D392F" w:rsidRPr="00083666" w:rsidRDefault="005D392F" w:rsidP="00CA60F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</w:pPr>
                      <w:r w:rsidRPr="00083666"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  <w:t>Supervisor: (845) 688-7165</w:t>
                      </w:r>
                    </w:p>
                    <w:p w14:paraId="4F1EB150" w14:textId="77777777" w:rsidR="005D392F" w:rsidRPr="00083666" w:rsidRDefault="005D392F" w:rsidP="00CA60F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</w:pPr>
                      <w:r w:rsidRPr="00083666"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  <w:t>Police: (845) 688-9902</w:t>
                      </w:r>
                    </w:p>
                    <w:p w14:paraId="67851E5B" w14:textId="77777777" w:rsidR="005D392F" w:rsidRPr="00083666" w:rsidRDefault="005D392F" w:rsidP="00CA60F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</w:pPr>
                      <w:r w:rsidRPr="00083666"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  <w:t>Town Clerk: (845) 688-5004</w:t>
                      </w:r>
                    </w:p>
                    <w:p w14:paraId="78EA7028" w14:textId="77777777" w:rsidR="005D392F" w:rsidRPr="00083666" w:rsidRDefault="005D392F" w:rsidP="00CA60F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</w:pPr>
                      <w:smartTag w:uri="urn:schemas-microsoft-com:office:smarttags" w:element="Street">
                        <w:r w:rsidRPr="00083666">
                          <w:rPr>
                            <w:rFonts w:ascii="Times New Roman" w:hAnsi="Times New Roman"/>
                            <w:color w:val="244061"/>
                            <w:sz w:val="18"/>
                            <w:szCs w:val="18"/>
                          </w:rPr>
                          <w:t>Justice Court</w:t>
                        </w:r>
                      </w:smartTag>
                      <w:r w:rsidRPr="00083666"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  <w:t>: (845) 688-5005</w:t>
                      </w:r>
                    </w:p>
                    <w:p w14:paraId="54DDAC56" w14:textId="77777777" w:rsidR="005D392F" w:rsidRDefault="005D392F" w:rsidP="00CA60F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b/>
                          <w:color w:val="244061"/>
                          <w:sz w:val="18"/>
                          <w:szCs w:val="18"/>
                        </w:rPr>
                      </w:pPr>
                      <w:r w:rsidRPr="00821433">
                        <w:rPr>
                          <w:rFonts w:ascii="Times New Roman" w:hAnsi="Times New Roman"/>
                          <w:b/>
                          <w:color w:val="244061"/>
                          <w:sz w:val="18"/>
                          <w:szCs w:val="18"/>
                        </w:rPr>
                        <w:t>Assessor: (845) 688-5003</w:t>
                      </w:r>
                    </w:p>
                    <w:p w14:paraId="5729382E" w14:textId="77777777" w:rsidR="005D392F" w:rsidRPr="00821433" w:rsidRDefault="005D392F" w:rsidP="00CA60F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b/>
                          <w:color w:val="24406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44061"/>
                          <w:sz w:val="18"/>
                          <w:szCs w:val="18"/>
                        </w:rPr>
                        <w:t>Assessor Fax: (845) 688-5708</w:t>
                      </w:r>
                    </w:p>
                    <w:p w14:paraId="635D2DDA" w14:textId="77777777" w:rsidR="005D392F" w:rsidRPr="00083666" w:rsidRDefault="005D392F" w:rsidP="00CA60F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</w:pPr>
                      <w:r w:rsidRPr="00083666"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  <w:t>ZBA/ZEO/Planning: (845) 688–5008</w:t>
                      </w:r>
                    </w:p>
                    <w:p w14:paraId="08B4E8AE" w14:textId="77777777" w:rsidR="005D392F" w:rsidRPr="00083666" w:rsidRDefault="005D392F" w:rsidP="00CA60F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</w:pPr>
                      <w:r w:rsidRPr="00083666"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  <w:t>Highway: (845) 688-9901</w:t>
                      </w:r>
                    </w:p>
                    <w:p w14:paraId="1F4EFE94" w14:textId="77777777" w:rsidR="005D392F" w:rsidRPr="00083666" w:rsidRDefault="005D392F" w:rsidP="00CA60F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</w:pPr>
                      <w:r w:rsidRPr="00083666"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  <w:t>Fax: (845) 688-2041</w:t>
                      </w:r>
                    </w:p>
                    <w:p w14:paraId="3489436A" w14:textId="77777777" w:rsidR="005D392F" w:rsidRDefault="005D392F" w:rsidP="00CA60F9"/>
                  </w:txbxContent>
                </v:textbox>
              </v:shape>
            </w:pict>
          </mc:Fallback>
        </mc:AlternateContent>
      </w:r>
      <w:r w:rsidR="005D392F"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 wp14:anchorId="61495438" wp14:editId="50285430">
            <wp:extent cx="2638425" cy="857250"/>
            <wp:effectExtent l="0" t="0" r="0" b="0"/>
            <wp:docPr id="1" name="Picture 1" descr="NEW SHANDAKEN TOW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SHANDAKEN TOWN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FAEFD" w14:textId="77777777" w:rsidR="005D392F" w:rsidRDefault="005D392F" w:rsidP="00CA60F9">
      <w:pPr>
        <w:spacing w:after="0"/>
      </w:pPr>
    </w:p>
    <w:p w14:paraId="18B925CF" w14:textId="77777777" w:rsidR="005D392F" w:rsidRDefault="005D392F" w:rsidP="00CA60F9">
      <w:pPr>
        <w:spacing w:after="0"/>
        <w:rPr>
          <w:rFonts w:ascii="Times New Roman" w:hAnsi="Times New Roman"/>
          <w:sz w:val="24"/>
          <w:szCs w:val="24"/>
        </w:rPr>
      </w:pPr>
    </w:p>
    <w:p w14:paraId="11EC4075" w14:textId="77777777" w:rsidR="005D392F" w:rsidRDefault="005D392F" w:rsidP="00CA2E79">
      <w:pPr>
        <w:spacing w:after="0"/>
        <w:rPr>
          <w:rFonts w:ascii="Times New Roman" w:hAnsi="Times New Roman"/>
          <w:sz w:val="24"/>
          <w:szCs w:val="24"/>
        </w:rPr>
      </w:pPr>
    </w:p>
    <w:p w14:paraId="2F717C35" w14:textId="77777777" w:rsidR="005D392F" w:rsidRDefault="005D392F" w:rsidP="00CA2E79">
      <w:pPr>
        <w:spacing w:after="0"/>
        <w:rPr>
          <w:rFonts w:ascii="Times New Roman" w:hAnsi="Times New Roman"/>
          <w:sz w:val="24"/>
          <w:szCs w:val="24"/>
        </w:rPr>
      </w:pPr>
    </w:p>
    <w:bookmarkEnd w:id="0"/>
    <w:p w14:paraId="12EF5B26" w14:textId="77777777" w:rsidR="00F94C13" w:rsidRDefault="00F94C13" w:rsidP="00647A03">
      <w:pPr>
        <w:spacing w:after="0"/>
        <w:jc w:val="center"/>
        <w:rPr>
          <w:rFonts w:ascii="Rockwell" w:hAnsi="Rockwell" w:cs="Arial"/>
          <w:b/>
          <w:bCs/>
          <w:sz w:val="24"/>
          <w:szCs w:val="24"/>
          <w:u w:val="single"/>
        </w:rPr>
      </w:pPr>
    </w:p>
    <w:p w14:paraId="24801B3B" w14:textId="77777777" w:rsidR="00F94C13" w:rsidRDefault="00F94C13" w:rsidP="00647A03">
      <w:pPr>
        <w:spacing w:after="0"/>
        <w:jc w:val="center"/>
        <w:rPr>
          <w:rFonts w:ascii="Rockwell" w:hAnsi="Rockwell" w:cs="Arial"/>
          <w:b/>
          <w:bCs/>
          <w:sz w:val="24"/>
          <w:szCs w:val="24"/>
          <w:u w:val="single"/>
        </w:rPr>
      </w:pPr>
    </w:p>
    <w:p w14:paraId="0856168D" w14:textId="45647AEB" w:rsidR="00F94C13" w:rsidRDefault="00F94C13" w:rsidP="00647A03">
      <w:pPr>
        <w:spacing w:after="0"/>
        <w:jc w:val="center"/>
        <w:rPr>
          <w:rFonts w:ascii="Rockwell" w:hAnsi="Rockwell" w:cs="Arial"/>
          <w:b/>
          <w:bCs/>
          <w:sz w:val="24"/>
          <w:szCs w:val="24"/>
          <w:u w:val="single"/>
        </w:rPr>
      </w:pPr>
      <w:r>
        <w:rPr>
          <w:rFonts w:ascii="Rockwell" w:hAnsi="Rockwell" w:cs="Arial"/>
          <w:b/>
          <w:bCs/>
          <w:sz w:val="24"/>
          <w:szCs w:val="24"/>
          <w:u w:val="single"/>
        </w:rPr>
        <w:t>Planning Board</w:t>
      </w:r>
    </w:p>
    <w:p w14:paraId="3ACC53B3" w14:textId="100F9C99" w:rsidR="00F94C13" w:rsidRDefault="00F94C13" w:rsidP="00647A03">
      <w:pPr>
        <w:spacing w:after="0"/>
        <w:jc w:val="center"/>
        <w:rPr>
          <w:rFonts w:ascii="Rockwell" w:hAnsi="Rockwell" w:cs="Arial"/>
          <w:b/>
          <w:bCs/>
          <w:sz w:val="24"/>
          <w:szCs w:val="24"/>
        </w:rPr>
      </w:pPr>
      <w:r>
        <w:rPr>
          <w:rFonts w:ascii="Rockwell" w:hAnsi="Rockwell" w:cs="Arial"/>
          <w:b/>
          <w:bCs/>
          <w:sz w:val="24"/>
          <w:szCs w:val="24"/>
        </w:rPr>
        <w:t>Public Hearing</w:t>
      </w:r>
    </w:p>
    <w:p w14:paraId="41F74C75" w14:textId="473D0B28" w:rsidR="00F94C13" w:rsidRDefault="00F94C13" w:rsidP="00647A03">
      <w:pPr>
        <w:spacing w:after="0"/>
        <w:jc w:val="center"/>
        <w:rPr>
          <w:rFonts w:ascii="Rockwell" w:hAnsi="Rockwell" w:cs="Arial"/>
          <w:b/>
          <w:bCs/>
          <w:sz w:val="24"/>
          <w:szCs w:val="24"/>
        </w:rPr>
      </w:pPr>
    </w:p>
    <w:p w14:paraId="0BE1D188" w14:textId="712FF345" w:rsidR="00F94C13" w:rsidRDefault="00F94C13" w:rsidP="00647A03">
      <w:pPr>
        <w:spacing w:after="0"/>
        <w:jc w:val="center"/>
        <w:rPr>
          <w:rFonts w:ascii="Rockwell" w:hAnsi="Rockwell" w:cs="Arial"/>
          <w:b/>
          <w:bCs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969"/>
        <w:gridCol w:w="8245"/>
      </w:tblGrid>
      <w:tr w:rsidR="00F94C13" w14:paraId="202B6CCA" w14:textId="77777777" w:rsidTr="00E42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1AF82767" w14:textId="77777777" w:rsidR="00F94C13" w:rsidRDefault="00F94C13" w:rsidP="00E42FBD">
            <w:pPr>
              <w:spacing w:after="0"/>
              <w:rPr>
                <w:rFonts w:ascii="Rockwell" w:hAnsi="Rockwell" w:cs="Arial"/>
                <w:sz w:val="24"/>
                <w:szCs w:val="24"/>
              </w:rPr>
            </w:pPr>
            <w:r>
              <w:rPr>
                <w:rFonts w:ascii="Rockwell" w:hAnsi="Rockwell" w:cs="Arial"/>
                <w:sz w:val="24"/>
                <w:szCs w:val="24"/>
              </w:rPr>
              <w:t>Date:</w:t>
            </w:r>
          </w:p>
        </w:tc>
        <w:tc>
          <w:tcPr>
            <w:tcW w:w="8442" w:type="dxa"/>
          </w:tcPr>
          <w:p w14:paraId="3D0C692B" w14:textId="09A3BF48" w:rsidR="00F94C13" w:rsidRPr="00647A03" w:rsidRDefault="00D3155E" w:rsidP="00E42FB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b w:val="0"/>
                <w:bCs w:val="0"/>
                <w:sz w:val="24"/>
                <w:szCs w:val="24"/>
              </w:rPr>
            </w:pPr>
            <w:r>
              <w:rPr>
                <w:rFonts w:ascii="Rockwell" w:hAnsi="Rockwell" w:cs="Arial"/>
                <w:b w:val="0"/>
                <w:bCs w:val="0"/>
                <w:sz w:val="24"/>
                <w:szCs w:val="24"/>
              </w:rPr>
              <w:t>February 11</w:t>
            </w:r>
            <w:r w:rsidRPr="00D3155E">
              <w:rPr>
                <w:rFonts w:ascii="Rockwell" w:hAnsi="Rockwell" w:cs="Arial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Rockwell" w:hAnsi="Rockwell" w:cs="Arial"/>
                <w:b w:val="0"/>
                <w:bCs w:val="0"/>
                <w:sz w:val="24"/>
                <w:szCs w:val="24"/>
              </w:rPr>
              <w:t xml:space="preserve"> 2026</w:t>
            </w:r>
          </w:p>
        </w:tc>
      </w:tr>
      <w:tr w:rsidR="00F94C13" w14:paraId="7E8943F7" w14:textId="77777777" w:rsidTr="00E42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3CF956E0" w14:textId="77777777" w:rsidR="00F94C13" w:rsidRDefault="00F94C13" w:rsidP="00E42FBD">
            <w:pPr>
              <w:spacing w:after="0"/>
              <w:rPr>
                <w:rFonts w:ascii="Rockwell" w:hAnsi="Rockwell" w:cs="Arial"/>
                <w:sz w:val="24"/>
                <w:szCs w:val="24"/>
              </w:rPr>
            </w:pPr>
            <w:r>
              <w:rPr>
                <w:rFonts w:ascii="Rockwell" w:hAnsi="Rockwell" w:cs="Arial"/>
                <w:sz w:val="24"/>
                <w:szCs w:val="24"/>
              </w:rPr>
              <w:t>Time:</w:t>
            </w:r>
          </w:p>
        </w:tc>
        <w:tc>
          <w:tcPr>
            <w:tcW w:w="8442" w:type="dxa"/>
          </w:tcPr>
          <w:p w14:paraId="4486B2E1" w14:textId="4A1E0BE8" w:rsidR="00F94C13" w:rsidRDefault="00D3155E" w:rsidP="00E42FB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rial"/>
                <w:sz w:val="24"/>
                <w:szCs w:val="24"/>
              </w:rPr>
            </w:pPr>
            <w:r>
              <w:rPr>
                <w:rFonts w:ascii="Rockwell" w:hAnsi="Rockwell" w:cs="Arial"/>
                <w:sz w:val="24"/>
                <w:szCs w:val="24"/>
              </w:rPr>
              <w:t>6:45</w:t>
            </w:r>
          </w:p>
        </w:tc>
      </w:tr>
      <w:tr w:rsidR="00F94C13" w14:paraId="01CBDC05" w14:textId="77777777" w:rsidTr="00E42F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73015FF3" w14:textId="77777777" w:rsidR="00F94C13" w:rsidRDefault="00F94C13" w:rsidP="00E42FBD">
            <w:pPr>
              <w:spacing w:after="0"/>
              <w:rPr>
                <w:rFonts w:ascii="Rockwell" w:hAnsi="Rockwell" w:cs="Arial"/>
                <w:sz w:val="24"/>
                <w:szCs w:val="24"/>
              </w:rPr>
            </w:pPr>
            <w:r>
              <w:rPr>
                <w:rFonts w:ascii="Rockwell" w:hAnsi="Rockwell" w:cs="Arial"/>
                <w:sz w:val="24"/>
                <w:szCs w:val="24"/>
              </w:rPr>
              <w:t>Place:</w:t>
            </w:r>
          </w:p>
        </w:tc>
        <w:tc>
          <w:tcPr>
            <w:tcW w:w="8442" w:type="dxa"/>
          </w:tcPr>
          <w:p w14:paraId="16CAEBFC" w14:textId="1405256E" w:rsidR="00F94C13" w:rsidRDefault="00B57939" w:rsidP="00E42FB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sz w:val="24"/>
                <w:szCs w:val="24"/>
              </w:rPr>
            </w:pPr>
            <w:r>
              <w:rPr>
                <w:rFonts w:ascii="Rockwell" w:hAnsi="Rockwell" w:cs="Arial"/>
                <w:sz w:val="24"/>
                <w:szCs w:val="24"/>
              </w:rPr>
              <w:t>Main Room, Shandaken Town Hall 7209 Route 28 Shandaken, NY</w:t>
            </w:r>
          </w:p>
        </w:tc>
      </w:tr>
    </w:tbl>
    <w:p w14:paraId="579485FE" w14:textId="77777777" w:rsidR="00F94C13" w:rsidRPr="00F94C13" w:rsidRDefault="00F94C13" w:rsidP="00F94C13">
      <w:pPr>
        <w:spacing w:after="0"/>
        <w:rPr>
          <w:rFonts w:ascii="Rockwell" w:hAnsi="Rockwell" w:cs="Arial"/>
          <w:b/>
          <w:bCs/>
          <w:sz w:val="24"/>
          <w:szCs w:val="24"/>
        </w:rPr>
      </w:pPr>
    </w:p>
    <w:p w14:paraId="7E51DF1F" w14:textId="77777777" w:rsidR="00F94C13" w:rsidRDefault="00F94C13" w:rsidP="00647A03">
      <w:pPr>
        <w:spacing w:after="0"/>
        <w:jc w:val="center"/>
        <w:rPr>
          <w:rFonts w:ascii="Rockwell" w:hAnsi="Rockwell" w:cs="Arial"/>
          <w:b/>
          <w:bCs/>
          <w:sz w:val="24"/>
          <w:szCs w:val="24"/>
          <w:u w:val="single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415"/>
        <w:gridCol w:w="3397"/>
        <w:gridCol w:w="3402"/>
      </w:tblGrid>
      <w:tr w:rsidR="00F94C13" w14:paraId="42A42735" w14:textId="77777777" w:rsidTr="00F94C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4E44320C" w14:textId="77777777" w:rsidR="00F94C13" w:rsidRPr="00647A03" w:rsidRDefault="00F94C13" w:rsidP="00E42FBD">
            <w:pPr>
              <w:spacing w:after="0"/>
              <w:jc w:val="center"/>
              <w:rPr>
                <w:rFonts w:ascii="Rockwell" w:hAnsi="Rockwell" w:cs="Arial"/>
                <w:sz w:val="24"/>
                <w:szCs w:val="24"/>
              </w:rPr>
            </w:pPr>
            <w:r>
              <w:rPr>
                <w:rFonts w:ascii="Rockwell" w:hAnsi="Rockwell" w:cs="Arial"/>
                <w:sz w:val="24"/>
                <w:szCs w:val="24"/>
              </w:rPr>
              <w:t>Name</w:t>
            </w:r>
          </w:p>
        </w:tc>
        <w:tc>
          <w:tcPr>
            <w:tcW w:w="3397" w:type="dxa"/>
          </w:tcPr>
          <w:p w14:paraId="2940E122" w14:textId="77777777" w:rsidR="00F94C13" w:rsidRPr="00647A03" w:rsidRDefault="00F94C13" w:rsidP="00E42FB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sz w:val="24"/>
                <w:szCs w:val="24"/>
              </w:rPr>
            </w:pPr>
            <w:r>
              <w:rPr>
                <w:rFonts w:ascii="Rockwell" w:hAnsi="Rockwell" w:cs="Arial"/>
                <w:sz w:val="24"/>
                <w:szCs w:val="24"/>
              </w:rPr>
              <w:t>SBL</w:t>
            </w:r>
          </w:p>
        </w:tc>
        <w:tc>
          <w:tcPr>
            <w:tcW w:w="3402" w:type="dxa"/>
          </w:tcPr>
          <w:p w14:paraId="3909A8F9" w14:textId="77777777" w:rsidR="00F94C13" w:rsidRPr="00647A03" w:rsidRDefault="00F94C13" w:rsidP="00E42FB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sz w:val="24"/>
                <w:szCs w:val="24"/>
              </w:rPr>
            </w:pPr>
            <w:r>
              <w:rPr>
                <w:rFonts w:ascii="Rockwell" w:hAnsi="Rockwell" w:cs="Arial"/>
                <w:sz w:val="24"/>
                <w:szCs w:val="24"/>
              </w:rPr>
              <w:t>Reason</w:t>
            </w:r>
          </w:p>
        </w:tc>
      </w:tr>
      <w:tr w:rsidR="00F94C13" w14:paraId="75F7D321" w14:textId="77777777" w:rsidTr="00F94C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7F4AE4AE" w14:textId="574A580C" w:rsidR="00F94C13" w:rsidRPr="00F94C13" w:rsidRDefault="00D3155E" w:rsidP="00E42FBD">
            <w:pPr>
              <w:spacing w:after="0"/>
              <w:jc w:val="center"/>
              <w:rPr>
                <w:rFonts w:ascii="Rockwell" w:hAnsi="Rockwell" w:cs="Arial"/>
                <w:b w:val="0"/>
                <w:bCs w:val="0"/>
                <w:sz w:val="24"/>
                <w:szCs w:val="24"/>
              </w:rPr>
            </w:pPr>
            <w:r>
              <w:rPr>
                <w:rFonts w:ascii="Rockwell" w:hAnsi="Rockwell" w:cs="Arial"/>
                <w:b w:val="0"/>
                <w:bCs w:val="0"/>
                <w:sz w:val="24"/>
                <w:szCs w:val="24"/>
              </w:rPr>
              <w:t>Juliana Roding</w:t>
            </w:r>
          </w:p>
        </w:tc>
        <w:tc>
          <w:tcPr>
            <w:tcW w:w="3397" w:type="dxa"/>
          </w:tcPr>
          <w:p w14:paraId="7733D846" w14:textId="62BBD7C1" w:rsidR="00F94C13" w:rsidRDefault="00D3155E" w:rsidP="00E42F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sz w:val="24"/>
                <w:szCs w:val="24"/>
              </w:rPr>
            </w:pPr>
            <w:r>
              <w:rPr>
                <w:rFonts w:ascii="Rockwell" w:hAnsi="Rockwell" w:cs="Arial"/>
                <w:sz w:val="24"/>
                <w:szCs w:val="24"/>
              </w:rPr>
              <w:t>25.11-1-22.311</w:t>
            </w:r>
          </w:p>
        </w:tc>
        <w:tc>
          <w:tcPr>
            <w:tcW w:w="3402" w:type="dxa"/>
          </w:tcPr>
          <w:p w14:paraId="1AFCF962" w14:textId="1923748E" w:rsidR="00F94C13" w:rsidRDefault="00D3155E" w:rsidP="00E42F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sz w:val="24"/>
                <w:szCs w:val="24"/>
              </w:rPr>
            </w:pPr>
            <w:r>
              <w:rPr>
                <w:rFonts w:ascii="Rockwell" w:hAnsi="Rockwell" w:cs="Arial"/>
                <w:sz w:val="24"/>
                <w:szCs w:val="24"/>
              </w:rPr>
              <w:t>Special Use Permit</w:t>
            </w:r>
          </w:p>
        </w:tc>
      </w:tr>
    </w:tbl>
    <w:p w14:paraId="0DD16780" w14:textId="77777777" w:rsidR="00F94C13" w:rsidRDefault="00F94C13" w:rsidP="00F94C13">
      <w:pPr>
        <w:spacing w:after="0"/>
        <w:rPr>
          <w:rFonts w:ascii="Rockwell" w:hAnsi="Rockwell" w:cs="Arial"/>
          <w:b/>
          <w:bCs/>
          <w:sz w:val="24"/>
          <w:szCs w:val="24"/>
          <w:u w:val="single"/>
        </w:rPr>
      </w:pPr>
    </w:p>
    <w:p w14:paraId="7AA51B61" w14:textId="77777777" w:rsidR="00F94C13" w:rsidRDefault="00F94C13" w:rsidP="00F94C13">
      <w:pPr>
        <w:spacing w:after="0"/>
        <w:rPr>
          <w:rFonts w:ascii="Rockwell" w:hAnsi="Rockwell" w:cs="Arial"/>
          <w:b/>
          <w:bCs/>
          <w:sz w:val="24"/>
          <w:szCs w:val="24"/>
          <w:u w:val="single"/>
        </w:rPr>
      </w:pPr>
    </w:p>
    <w:p w14:paraId="60089897" w14:textId="4EC22DE8" w:rsidR="00F94C13" w:rsidRDefault="00F94C13" w:rsidP="00F94C13">
      <w:pPr>
        <w:pStyle w:val="ListParagraph"/>
        <w:numPr>
          <w:ilvl w:val="0"/>
          <w:numId w:val="4"/>
        </w:numPr>
        <w:spacing w:after="0"/>
        <w:rPr>
          <w:rFonts w:ascii="Rockwell" w:hAnsi="Rockwell" w:cs="Arial"/>
          <w:b/>
          <w:bCs/>
          <w:sz w:val="24"/>
          <w:szCs w:val="24"/>
        </w:rPr>
      </w:pPr>
      <w:r>
        <w:rPr>
          <w:rFonts w:ascii="Rockwell" w:hAnsi="Rockwell" w:cs="Arial"/>
          <w:b/>
          <w:bCs/>
          <w:sz w:val="24"/>
          <w:szCs w:val="24"/>
        </w:rPr>
        <w:t>Public Hearing Called to Order at ____________pm</w:t>
      </w:r>
    </w:p>
    <w:p w14:paraId="0A6809C8" w14:textId="301E79AB" w:rsidR="00F94C13" w:rsidRDefault="00F94C13" w:rsidP="00F94C13">
      <w:pPr>
        <w:pStyle w:val="ListParagraph"/>
        <w:numPr>
          <w:ilvl w:val="0"/>
          <w:numId w:val="4"/>
        </w:numPr>
        <w:spacing w:after="0"/>
        <w:rPr>
          <w:rFonts w:ascii="Rockwell" w:hAnsi="Rockwell" w:cs="Arial"/>
          <w:b/>
          <w:bCs/>
          <w:sz w:val="24"/>
          <w:szCs w:val="24"/>
        </w:rPr>
      </w:pPr>
      <w:r>
        <w:rPr>
          <w:rFonts w:ascii="Rockwell" w:hAnsi="Rockwell" w:cs="Arial"/>
          <w:b/>
          <w:bCs/>
          <w:sz w:val="24"/>
          <w:szCs w:val="24"/>
        </w:rPr>
        <w:t>Roll Call</w:t>
      </w:r>
    </w:p>
    <w:p w14:paraId="1C2E5EA1" w14:textId="6132F061" w:rsidR="00F94C13" w:rsidRDefault="00F94C13" w:rsidP="00F94C13">
      <w:pPr>
        <w:spacing w:after="0"/>
        <w:rPr>
          <w:rFonts w:ascii="Rockwell" w:hAnsi="Rockwell" w:cs="Arial"/>
          <w:b/>
          <w:bCs/>
          <w:sz w:val="24"/>
          <w:szCs w:val="24"/>
        </w:rPr>
      </w:pPr>
    </w:p>
    <w:p w14:paraId="7A3C90C0" w14:textId="77777777" w:rsidR="00F94C13" w:rsidRPr="00F94C13" w:rsidRDefault="00F94C13" w:rsidP="00F94C13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5E2EFF5E" w14:textId="77777777" w:rsidR="00F94C13" w:rsidRDefault="00F94C13" w:rsidP="00F94C13">
      <w:pPr>
        <w:spacing w:after="0"/>
        <w:ind w:left="720"/>
        <w:rPr>
          <w:rFonts w:ascii="Rockwell" w:hAnsi="Rockwell" w:cs="Arial"/>
          <w:sz w:val="24"/>
          <w:szCs w:val="24"/>
        </w:rPr>
      </w:pPr>
      <w:r>
        <w:rPr>
          <w:rFonts w:ascii="Rockwell" w:hAnsi="Rockwell" w:cs="Arial"/>
          <w:sz w:val="24"/>
          <w:szCs w:val="24"/>
        </w:rPr>
        <w:t>Cliff Rabuffo, Chair</w:t>
      </w:r>
      <w:r>
        <w:rPr>
          <w:rFonts w:ascii="Rockwell" w:hAnsi="Rockwell" w:cs="Arial"/>
          <w:sz w:val="24"/>
          <w:szCs w:val="24"/>
        </w:rPr>
        <w:tab/>
      </w:r>
      <w:r>
        <w:rPr>
          <w:rFonts w:ascii="Rockwell" w:hAnsi="Rockwell" w:cs="Arial"/>
          <w:sz w:val="24"/>
          <w:szCs w:val="24"/>
        </w:rPr>
        <w:tab/>
        <w:t>(   ) Present</w:t>
      </w:r>
      <w:r>
        <w:rPr>
          <w:rFonts w:ascii="Rockwell" w:hAnsi="Rockwell" w:cs="Arial"/>
          <w:sz w:val="24"/>
          <w:szCs w:val="24"/>
        </w:rPr>
        <w:tab/>
        <w:t>(   ) Absent</w:t>
      </w:r>
    </w:p>
    <w:p w14:paraId="4C0799F5" w14:textId="12C117D8" w:rsidR="00F94C13" w:rsidRDefault="00B57939" w:rsidP="00F94C13">
      <w:pPr>
        <w:spacing w:after="0"/>
        <w:ind w:left="720"/>
        <w:rPr>
          <w:rFonts w:ascii="Rockwell" w:hAnsi="Rockwell" w:cs="Arial"/>
          <w:sz w:val="24"/>
          <w:szCs w:val="24"/>
        </w:rPr>
      </w:pPr>
      <w:r>
        <w:rPr>
          <w:rFonts w:ascii="Rockwell" w:hAnsi="Rockwell" w:cs="Arial"/>
          <w:sz w:val="24"/>
          <w:szCs w:val="24"/>
        </w:rPr>
        <w:t>Sam Spata</w:t>
      </w:r>
      <w:r w:rsidR="00F94C13">
        <w:rPr>
          <w:rFonts w:ascii="Rockwell" w:hAnsi="Rockwell" w:cs="Arial"/>
          <w:sz w:val="24"/>
          <w:szCs w:val="24"/>
        </w:rPr>
        <w:tab/>
      </w:r>
      <w:r w:rsidR="00F94C13">
        <w:rPr>
          <w:rFonts w:ascii="Rockwell" w:hAnsi="Rockwell" w:cs="Arial"/>
          <w:sz w:val="24"/>
          <w:szCs w:val="24"/>
        </w:rPr>
        <w:tab/>
      </w:r>
      <w:proofErr w:type="gramStart"/>
      <w:r w:rsidR="00F94C13">
        <w:rPr>
          <w:rFonts w:ascii="Rockwell" w:hAnsi="Rockwell" w:cs="Arial"/>
          <w:sz w:val="24"/>
          <w:szCs w:val="24"/>
        </w:rPr>
        <w:tab/>
        <w:t xml:space="preserve">(  </w:t>
      </w:r>
      <w:proofErr w:type="gramEnd"/>
      <w:r w:rsidR="00F94C13">
        <w:rPr>
          <w:rFonts w:ascii="Rockwell" w:hAnsi="Rockwell" w:cs="Arial"/>
          <w:sz w:val="24"/>
          <w:szCs w:val="24"/>
        </w:rPr>
        <w:t xml:space="preserve"> ) Present</w:t>
      </w:r>
      <w:proofErr w:type="gramStart"/>
      <w:r w:rsidR="00F94C13">
        <w:rPr>
          <w:rFonts w:ascii="Rockwell" w:hAnsi="Rockwell" w:cs="Arial"/>
          <w:sz w:val="24"/>
          <w:szCs w:val="24"/>
        </w:rPr>
        <w:tab/>
        <w:t xml:space="preserve">(  </w:t>
      </w:r>
      <w:proofErr w:type="gramEnd"/>
      <w:r w:rsidR="00F94C13">
        <w:rPr>
          <w:rFonts w:ascii="Rockwell" w:hAnsi="Rockwell" w:cs="Arial"/>
          <w:sz w:val="24"/>
          <w:szCs w:val="24"/>
        </w:rPr>
        <w:t xml:space="preserve"> ) Absent</w:t>
      </w:r>
    </w:p>
    <w:p w14:paraId="5AAA198E" w14:textId="77777777" w:rsidR="00F94C13" w:rsidRDefault="00F94C13" w:rsidP="00F94C13">
      <w:pPr>
        <w:spacing w:after="0"/>
        <w:ind w:left="720"/>
        <w:rPr>
          <w:rFonts w:ascii="Rockwell" w:hAnsi="Rockwell" w:cs="Arial"/>
          <w:sz w:val="24"/>
          <w:szCs w:val="24"/>
        </w:rPr>
      </w:pPr>
      <w:r>
        <w:rPr>
          <w:rFonts w:ascii="Rockwell" w:hAnsi="Rockwell" w:cs="Arial"/>
          <w:sz w:val="24"/>
          <w:szCs w:val="24"/>
        </w:rPr>
        <w:t>Joanne Kalb</w:t>
      </w:r>
      <w:r>
        <w:rPr>
          <w:rFonts w:ascii="Rockwell" w:hAnsi="Rockwell" w:cs="Arial"/>
          <w:sz w:val="24"/>
          <w:szCs w:val="24"/>
        </w:rPr>
        <w:tab/>
      </w:r>
      <w:r>
        <w:rPr>
          <w:rFonts w:ascii="Rockwell" w:hAnsi="Rockwell" w:cs="Arial"/>
          <w:sz w:val="24"/>
          <w:szCs w:val="24"/>
        </w:rPr>
        <w:tab/>
      </w:r>
      <w:r>
        <w:rPr>
          <w:rFonts w:ascii="Rockwell" w:hAnsi="Rockwell" w:cs="Arial"/>
          <w:sz w:val="24"/>
          <w:szCs w:val="24"/>
        </w:rPr>
        <w:tab/>
        <w:t>(   ) Present</w:t>
      </w:r>
      <w:r>
        <w:rPr>
          <w:rFonts w:ascii="Rockwell" w:hAnsi="Rockwell" w:cs="Arial"/>
          <w:sz w:val="24"/>
          <w:szCs w:val="24"/>
        </w:rPr>
        <w:tab/>
        <w:t>(   ) Absent</w:t>
      </w:r>
    </w:p>
    <w:p w14:paraId="7268E565" w14:textId="1F73A4DA" w:rsidR="00F94C13" w:rsidRDefault="00B57939" w:rsidP="00F94C13">
      <w:pPr>
        <w:spacing w:after="0"/>
        <w:ind w:left="720"/>
        <w:rPr>
          <w:rFonts w:ascii="Rockwell" w:hAnsi="Rockwell" w:cs="Arial"/>
          <w:sz w:val="24"/>
          <w:szCs w:val="24"/>
        </w:rPr>
      </w:pPr>
      <w:r>
        <w:rPr>
          <w:rFonts w:ascii="Rockwell" w:hAnsi="Rockwell" w:cs="Arial"/>
          <w:sz w:val="24"/>
          <w:szCs w:val="24"/>
        </w:rPr>
        <w:t>Vivian Welton</w:t>
      </w:r>
      <w:r w:rsidR="00F94C13">
        <w:rPr>
          <w:rFonts w:ascii="Rockwell" w:hAnsi="Rockwell" w:cs="Arial"/>
          <w:sz w:val="24"/>
          <w:szCs w:val="24"/>
        </w:rPr>
        <w:tab/>
      </w:r>
      <w:proofErr w:type="gramStart"/>
      <w:r w:rsidR="00F94C13">
        <w:rPr>
          <w:rFonts w:ascii="Rockwell" w:hAnsi="Rockwell" w:cs="Arial"/>
          <w:sz w:val="24"/>
          <w:szCs w:val="24"/>
        </w:rPr>
        <w:tab/>
        <w:t xml:space="preserve">(  </w:t>
      </w:r>
      <w:proofErr w:type="gramEnd"/>
      <w:r w:rsidR="00F94C13">
        <w:rPr>
          <w:rFonts w:ascii="Rockwell" w:hAnsi="Rockwell" w:cs="Arial"/>
          <w:sz w:val="24"/>
          <w:szCs w:val="24"/>
        </w:rPr>
        <w:t xml:space="preserve"> ) Present</w:t>
      </w:r>
      <w:proofErr w:type="gramStart"/>
      <w:r w:rsidR="00F94C13">
        <w:rPr>
          <w:rFonts w:ascii="Rockwell" w:hAnsi="Rockwell" w:cs="Arial"/>
          <w:sz w:val="24"/>
          <w:szCs w:val="24"/>
        </w:rPr>
        <w:tab/>
        <w:t xml:space="preserve">(  </w:t>
      </w:r>
      <w:proofErr w:type="gramEnd"/>
      <w:r w:rsidR="00F94C13">
        <w:rPr>
          <w:rFonts w:ascii="Rockwell" w:hAnsi="Rockwell" w:cs="Arial"/>
          <w:sz w:val="24"/>
          <w:szCs w:val="24"/>
        </w:rPr>
        <w:t xml:space="preserve"> ) Absent</w:t>
      </w:r>
    </w:p>
    <w:p w14:paraId="3D355791" w14:textId="72473C2F" w:rsidR="00F94C13" w:rsidRDefault="00B57939" w:rsidP="00F94C13">
      <w:pPr>
        <w:spacing w:after="0"/>
        <w:ind w:left="720"/>
        <w:rPr>
          <w:rFonts w:ascii="Rockwell" w:hAnsi="Rockwell" w:cs="Arial"/>
          <w:sz w:val="24"/>
          <w:szCs w:val="24"/>
        </w:rPr>
      </w:pPr>
      <w:r>
        <w:rPr>
          <w:rFonts w:ascii="Rockwell" w:hAnsi="Rockwell" w:cs="Arial"/>
          <w:sz w:val="24"/>
          <w:szCs w:val="24"/>
        </w:rPr>
        <w:t>Juan Rosales</w:t>
      </w:r>
      <w:r>
        <w:rPr>
          <w:rFonts w:ascii="Rockwell" w:hAnsi="Rockwell" w:cs="Arial"/>
          <w:sz w:val="24"/>
          <w:szCs w:val="24"/>
        </w:rPr>
        <w:tab/>
      </w:r>
      <w:r w:rsidR="00F94C13">
        <w:rPr>
          <w:rFonts w:ascii="Rockwell" w:hAnsi="Rockwell" w:cs="Arial"/>
          <w:sz w:val="24"/>
          <w:szCs w:val="24"/>
        </w:rPr>
        <w:tab/>
      </w:r>
      <w:proofErr w:type="gramStart"/>
      <w:r w:rsidR="00F94C13">
        <w:rPr>
          <w:rFonts w:ascii="Rockwell" w:hAnsi="Rockwell" w:cs="Arial"/>
          <w:sz w:val="24"/>
          <w:szCs w:val="24"/>
        </w:rPr>
        <w:tab/>
        <w:t xml:space="preserve">(  </w:t>
      </w:r>
      <w:proofErr w:type="gramEnd"/>
      <w:r w:rsidR="00F94C13">
        <w:rPr>
          <w:rFonts w:ascii="Rockwell" w:hAnsi="Rockwell" w:cs="Arial"/>
          <w:sz w:val="24"/>
          <w:szCs w:val="24"/>
        </w:rPr>
        <w:t xml:space="preserve"> ) Present</w:t>
      </w:r>
      <w:proofErr w:type="gramStart"/>
      <w:r w:rsidR="00F94C13">
        <w:rPr>
          <w:rFonts w:ascii="Rockwell" w:hAnsi="Rockwell" w:cs="Arial"/>
          <w:sz w:val="24"/>
          <w:szCs w:val="24"/>
        </w:rPr>
        <w:tab/>
        <w:t xml:space="preserve">(  </w:t>
      </w:r>
      <w:proofErr w:type="gramEnd"/>
      <w:r w:rsidR="00F94C13">
        <w:rPr>
          <w:rFonts w:ascii="Rockwell" w:hAnsi="Rockwell" w:cs="Arial"/>
          <w:sz w:val="24"/>
          <w:szCs w:val="24"/>
        </w:rPr>
        <w:t xml:space="preserve"> ) Absent</w:t>
      </w:r>
    </w:p>
    <w:p w14:paraId="426D2387" w14:textId="53254707" w:rsidR="00F94C13" w:rsidRDefault="00B57939" w:rsidP="00F94C13">
      <w:pPr>
        <w:spacing w:after="0"/>
        <w:ind w:left="720"/>
        <w:rPr>
          <w:rFonts w:ascii="Rockwell" w:hAnsi="Rockwell" w:cs="Arial"/>
          <w:sz w:val="24"/>
          <w:szCs w:val="24"/>
        </w:rPr>
      </w:pPr>
      <w:r>
        <w:rPr>
          <w:rFonts w:ascii="Rockwell" w:hAnsi="Rockwell" w:cs="Arial"/>
          <w:sz w:val="24"/>
          <w:szCs w:val="24"/>
        </w:rPr>
        <w:t>Chandra Valianti</w:t>
      </w:r>
      <w:r>
        <w:rPr>
          <w:rFonts w:ascii="Rockwell" w:hAnsi="Rockwell" w:cs="Arial"/>
          <w:sz w:val="24"/>
          <w:szCs w:val="24"/>
        </w:rPr>
        <w:tab/>
      </w:r>
      <w:proofErr w:type="gramStart"/>
      <w:r w:rsidR="00F94C13">
        <w:rPr>
          <w:rFonts w:ascii="Rockwell" w:hAnsi="Rockwell" w:cs="Arial"/>
          <w:sz w:val="24"/>
          <w:szCs w:val="24"/>
        </w:rPr>
        <w:tab/>
        <w:t xml:space="preserve">(  </w:t>
      </w:r>
      <w:proofErr w:type="gramEnd"/>
      <w:r w:rsidR="00F94C13">
        <w:rPr>
          <w:rFonts w:ascii="Rockwell" w:hAnsi="Rockwell" w:cs="Arial"/>
          <w:sz w:val="24"/>
          <w:szCs w:val="24"/>
        </w:rPr>
        <w:t xml:space="preserve"> ) Present </w:t>
      </w:r>
      <w:proofErr w:type="gramStart"/>
      <w:r w:rsidR="00F94C13">
        <w:rPr>
          <w:rFonts w:ascii="Rockwell" w:hAnsi="Rockwell" w:cs="Arial"/>
          <w:sz w:val="24"/>
          <w:szCs w:val="24"/>
        </w:rPr>
        <w:tab/>
        <w:t xml:space="preserve">(  </w:t>
      </w:r>
      <w:proofErr w:type="gramEnd"/>
      <w:r w:rsidR="00F94C13">
        <w:rPr>
          <w:rFonts w:ascii="Rockwell" w:hAnsi="Rockwell" w:cs="Arial"/>
          <w:sz w:val="24"/>
          <w:szCs w:val="24"/>
        </w:rPr>
        <w:t xml:space="preserve"> ) Absent</w:t>
      </w:r>
    </w:p>
    <w:p w14:paraId="46F5E306" w14:textId="4531B3EB" w:rsidR="00B57939" w:rsidRDefault="00B57939" w:rsidP="00F94C13">
      <w:pPr>
        <w:spacing w:after="0"/>
        <w:ind w:left="720"/>
        <w:rPr>
          <w:rFonts w:ascii="Rockwell" w:hAnsi="Rockwell" w:cs="Arial"/>
          <w:sz w:val="24"/>
          <w:szCs w:val="24"/>
        </w:rPr>
      </w:pPr>
      <w:r>
        <w:rPr>
          <w:rFonts w:ascii="Rockwell" w:hAnsi="Rockwell" w:cs="Arial"/>
          <w:sz w:val="24"/>
          <w:szCs w:val="24"/>
        </w:rPr>
        <w:t xml:space="preserve">Tania Stapleton </w:t>
      </w:r>
      <w:r w:rsidR="006D607D">
        <w:rPr>
          <w:rFonts w:ascii="Rockwell" w:hAnsi="Rockwell" w:cs="Arial"/>
          <w:sz w:val="24"/>
          <w:szCs w:val="24"/>
        </w:rPr>
        <w:t xml:space="preserve">       </w:t>
      </w:r>
      <w:proofErr w:type="gramStart"/>
      <w:r>
        <w:rPr>
          <w:rFonts w:ascii="Rockwell" w:hAnsi="Rockwell" w:cs="Arial"/>
          <w:sz w:val="24"/>
          <w:szCs w:val="24"/>
        </w:rPr>
        <w:tab/>
        <w:t xml:space="preserve">(  </w:t>
      </w:r>
      <w:proofErr w:type="gramEnd"/>
      <w:r>
        <w:rPr>
          <w:rFonts w:ascii="Rockwell" w:hAnsi="Rockwell" w:cs="Arial"/>
          <w:sz w:val="24"/>
          <w:szCs w:val="24"/>
        </w:rPr>
        <w:t xml:space="preserve"> ) Present</w:t>
      </w:r>
      <w:proofErr w:type="gramStart"/>
      <w:r>
        <w:rPr>
          <w:rFonts w:ascii="Rockwell" w:hAnsi="Rockwell" w:cs="Arial"/>
          <w:sz w:val="24"/>
          <w:szCs w:val="24"/>
        </w:rPr>
        <w:tab/>
        <w:t xml:space="preserve">(  </w:t>
      </w:r>
      <w:proofErr w:type="gramEnd"/>
      <w:r>
        <w:rPr>
          <w:rFonts w:ascii="Rockwell" w:hAnsi="Rockwell" w:cs="Arial"/>
          <w:sz w:val="24"/>
          <w:szCs w:val="24"/>
        </w:rPr>
        <w:t xml:space="preserve"> ) Absent</w:t>
      </w:r>
    </w:p>
    <w:p w14:paraId="6FF8C151" w14:textId="720136BE" w:rsidR="00F94C13" w:rsidRDefault="00D3155E" w:rsidP="00F94C13">
      <w:pPr>
        <w:spacing w:after="0"/>
        <w:ind w:left="720"/>
        <w:rPr>
          <w:rFonts w:ascii="Rockwell" w:hAnsi="Rockwell" w:cs="Arial"/>
          <w:sz w:val="24"/>
          <w:szCs w:val="24"/>
        </w:rPr>
      </w:pPr>
      <w:r>
        <w:rPr>
          <w:rFonts w:ascii="Rockwell" w:hAnsi="Rockwell" w:cs="Arial"/>
          <w:sz w:val="24"/>
          <w:szCs w:val="24"/>
        </w:rPr>
        <w:t xml:space="preserve">Matthew Frisch alt            </w:t>
      </w:r>
      <w:proofErr w:type="gramStart"/>
      <w:r>
        <w:rPr>
          <w:rFonts w:ascii="Rockwell" w:hAnsi="Rockwell" w:cs="Arial"/>
          <w:sz w:val="24"/>
          <w:szCs w:val="24"/>
        </w:rPr>
        <w:t xml:space="preserve">   (</w:t>
      </w:r>
      <w:proofErr w:type="gramEnd"/>
      <w:r>
        <w:rPr>
          <w:rFonts w:ascii="Rockwell" w:hAnsi="Rockwell" w:cs="Arial"/>
          <w:sz w:val="24"/>
          <w:szCs w:val="24"/>
        </w:rPr>
        <w:t xml:space="preserve"> </w:t>
      </w:r>
      <w:proofErr w:type="gramStart"/>
      <w:r>
        <w:rPr>
          <w:rFonts w:ascii="Rockwell" w:hAnsi="Rockwell" w:cs="Arial"/>
          <w:sz w:val="24"/>
          <w:szCs w:val="24"/>
        </w:rPr>
        <w:t xml:space="preserve">  )</w:t>
      </w:r>
      <w:proofErr w:type="gramEnd"/>
      <w:r>
        <w:rPr>
          <w:rFonts w:ascii="Rockwell" w:hAnsi="Rockwell" w:cs="Arial"/>
          <w:sz w:val="24"/>
          <w:szCs w:val="24"/>
        </w:rPr>
        <w:t xml:space="preserve"> Present</w:t>
      </w:r>
      <w:proofErr w:type="gramStart"/>
      <w:r>
        <w:rPr>
          <w:rFonts w:ascii="Rockwell" w:hAnsi="Rockwell" w:cs="Arial"/>
          <w:sz w:val="24"/>
          <w:szCs w:val="24"/>
        </w:rPr>
        <w:t xml:space="preserve">   (</w:t>
      </w:r>
      <w:proofErr w:type="gramEnd"/>
      <w:r>
        <w:rPr>
          <w:rFonts w:ascii="Rockwell" w:hAnsi="Rockwell" w:cs="Arial"/>
          <w:sz w:val="24"/>
          <w:szCs w:val="24"/>
        </w:rPr>
        <w:t xml:space="preserve"> </w:t>
      </w:r>
      <w:proofErr w:type="gramStart"/>
      <w:r>
        <w:rPr>
          <w:rFonts w:ascii="Rockwell" w:hAnsi="Rockwell" w:cs="Arial"/>
          <w:sz w:val="24"/>
          <w:szCs w:val="24"/>
        </w:rPr>
        <w:t xml:space="preserve">  )</w:t>
      </w:r>
      <w:proofErr w:type="gramEnd"/>
      <w:r>
        <w:rPr>
          <w:rFonts w:ascii="Rockwell" w:hAnsi="Rockwell" w:cs="Arial"/>
          <w:sz w:val="24"/>
          <w:szCs w:val="24"/>
        </w:rPr>
        <w:t xml:space="preserve"> Absent</w:t>
      </w:r>
    </w:p>
    <w:p w14:paraId="351D2102" w14:textId="77777777" w:rsidR="00F94C13" w:rsidRDefault="00F94C13" w:rsidP="00F94C13">
      <w:pPr>
        <w:spacing w:after="0"/>
        <w:ind w:left="720"/>
        <w:rPr>
          <w:rFonts w:ascii="Rockwell" w:hAnsi="Rockwell" w:cs="Arial"/>
          <w:sz w:val="24"/>
          <w:szCs w:val="24"/>
        </w:rPr>
      </w:pPr>
    </w:p>
    <w:p w14:paraId="398828D0" w14:textId="77777777" w:rsidR="00F94C13" w:rsidRDefault="00F94C13" w:rsidP="00F94C13">
      <w:pPr>
        <w:spacing w:after="0"/>
        <w:ind w:left="720"/>
        <w:rPr>
          <w:rFonts w:ascii="Rockwell" w:hAnsi="Rockwell" w:cs="Arial"/>
          <w:sz w:val="24"/>
          <w:szCs w:val="24"/>
        </w:rPr>
      </w:pPr>
    </w:p>
    <w:p w14:paraId="37927A4C" w14:textId="77777777" w:rsidR="00F94C13" w:rsidRDefault="00F94C13" w:rsidP="00F94C13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  <w:r>
        <w:rPr>
          <w:rFonts w:ascii="Rockwell" w:hAnsi="Rockwell" w:cs="Arial"/>
          <w:b/>
          <w:bCs/>
          <w:sz w:val="24"/>
          <w:szCs w:val="24"/>
        </w:rPr>
        <w:t>Quorum of _________ members present</w:t>
      </w:r>
    </w:p>
    <w:p w14:paraId="672E8E02" w14:textId="77777777" w:rsidR="00F94C13" w:rsidRDefault="00F94C13" w:rsidP="00F94C13">
      <w:pPr>
        <w:spacing w:after="0"/>
        <w:ind w:left="720"/>
        <w:rPr>
          <w:rFonts w:ascii="Rockwell" w:hAnsi="Rockwell" w:cs="Arial"/>
          <w:b/>
          <w:bCs/>
          <w:sz w:val="24"/>
          <w:szCs w:val="24"/>
          <w:u w:val="single"/>
        </w:rPr>
      </w:pPr>
    </w:p>
    <w:p w14:paraId="3A0D1486" w14:textId="77777777" w:rsidR="00F94C13" w:rsidRDefault="00F94C13" w:rsidP="00647A03">
      <w:pPr>
        <w:spacing w:after="0"/>
        <w:jc w:val="center"/>
        <w:rPr>
          <w:rFonts w:ascii="Rockwell" w:hAnsi="Rockwell" w:cs="Arial"/>
          <w:b/>
          <w:bCs/>
          <w:sz w:val="24"/>
          <w:szCs w:val="24"/>
          <w:u w:val="single"/>
        </w:rPr>
      </w:pPr>
    </w:p>
    <w:p w14:paraId="02CA083D" w14:textId="77777777" w:rsidR="00F94C13" w:rsidRDefault="00F94C13" w:rsidP="00647A03">
      <w:pPr>
        <w:spacing w:after="0"/>
        <w:jc w:val="center"/>
        <w:rPr>
          <w:rFonts w:ascii="Rockwell" w:hAnsi="Rockwell" w:cs="Arial"/>
          <w:b/>
          <w:bCs/>
          <w:sz w:val="24"/>
          <w:szCs w:val="24"/>
          <w:u w:val="single"/>
        </w:rPr>
      </w:pPr>
    </w:p>
    <w:p w14:paraId="020AB06F" w14:textId="77777777" w:rsidR="00F94C13" w:rsidRDefault="00F94C13" w:rsidP="00647A03">
      <w:pPr>
        <w:spacing w:after="0"/>
        <w:jc w:val="center"/>
        <w:rPr>
          <w:rFonts w:ascii="Rockwell" w:hAnsi="Rockwell" w:cs="Arial"/>
          <w:b/>
          <w:bCs/>
          <w:sz w:val="24"/>
          <w:szCs w:val="24"/>
          <w:u w:val="single"/>
        </w:rPr>
      </w:pPr>
    </w:p>
    <w:p w14:paraId="1E441575" w14:textId="77777777" w:rsidR="00F94C13" w:rsidRDefault="00F94C13" w:rsidP="00647A03">
      <w:pPr>
        <w:spacing w:after="0"/>
        <w:jc w:val="center"/>
        <w:rPr>
          <w:rFonts w:ascii="Rockwell" w:hAnsi="Rockwell" w:cs="Arial"/>
          <w:b/>
          <w:bCs/>
          <w:sz w:val="24"/>
          <w:szCs w:val="24"/>
          <w:u w:val="single"/>
        </w:rPr>
      </w:pPr>
    </w:p>
    <w:p w14:paraId="0B032892" w14:textId="77777777" w:rsidR="00A52DEA" w:rsidRDefault="00A52DEA" w:rsidP="00A52DEA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46EAF" wp14:editId="5EB6E8AB">
                <wp:simplePos x="0" y="0"/>
                <wp:positionH relativeFrom="column">
                  <wp:posOffset>-19050</wp:posOffset>
                </wp:positionH>
                <wp:positionV relativeFrom="paragraph">
                  <wp:posOffset>745490</wp:posOffset>
                </wp:positionV>
                <wp:extent cx="6691630" cy="821055"/>
                <wp:effectExtent l="1905" t="3810" r="2540" b="38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90CE1" w14:textId="77777777" w:rsidR="00A52DEA" w:rsidRDefault="00A52DEA" w:rsidP="00A52D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77FF646" w14:textId="77777777" w:rsidR="00A52DEA" w:rsidRDefault="00A52DEA" w:rsidP="00A52D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317896F" w14:textId="77777777" w:rsidR="00A52DEA" w:rsidRPr="0095352A" w:rsidRDefault="00A52DEA" w:rsidP="00A52DEA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Pr="0095352A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“The Heart of the Park…Where the Eagle Soars”</w:t>
                            </w:r>
                          </w:p>
                          <w:p w14:paraId="49005565" w14:textId="77777777" w:rsidR="00A52DEA" w:rsidRPr="0095352A" w:rsidRDefault="00A52DEA" w:rsidP="00A52D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043358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</w:rPr>
                                <w:t>www.shandaken.us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95352A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P.O. Box</w:t>
                                </w:r>
                              </w:smartTag>
                              <w:r w:rsidRPr="0095352A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134</w:t>
                              </w:r>
                            </w:smartTag>
                            <w:r w:rsidRPr="0095352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7209 Rte. 28,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 w:rsidRPr="0095352A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Shandaken</w:t>
                                </w:r>
                              </w:smartTag>
                              <w:r w:rsidRPr="0095352A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reet">
                                <w:r w:rsidRPr="0095352A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NY</w:t>
                                </w:r>
                              </w:smartTag>
                              <w:r w:rsidRPr="0095352A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Street">
                                <w:r w:rsidRPr="0095352A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12480</w:t>
                                </w:r>
                              </w:smartTag>
                            </w:smartTag>
                          </w:p>
                          <w:p w14:paraId="2CD8D703" w14:textId="77777777" w:rsidR="00A52DEA" w:rsidRPr="003A2D21" w:rsidRDefault="00A52DEA" w:rsidP="00A52DEA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46EA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5pt;margin-top:58.7pt;width:526.9pt;height:6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xXl9AEAAM0DAAAOAAAAZHJzL2Uyb0RvYy54bWysU9tu2zAMfR+wfxD0vjjOkqw14hRdiw4D&#10;um5A2w9gZDkWZosapcTOvn6UnGbZ+jbsRRAvOjw8pFZXQ9eKvSZv0JYyn0yl0FZhZey2lM9Pd+8u&#10;pPABbAUtWl3Kg/byav32zap3hZ5hg22lSTCI9UXvStmE4Ios86rRHfgJOm05WCN1ENikbVYR9Ize&#10;tdlsOl1mPVLlCJX2nr23Y1CuE35daxW+1rXXQbSlZG4hnZTOTTyz9QqKLYFrjDrSgH9g0YGxXPQE&#10;dQsBxI7MK6jOKEKPdZgo7DKsa6N06oG7yad/dfPYgNOpFxbHu5NM/v/Bqof9NxKmKuVSCgsdj+hJ&#10;D0F8xEHMojq98wUnPTpOCwO7ecqpU+/uUX33wuJNA3arr4mwbzRUzC6PL7OzpyOOjyCb/gtWXAZ2&#10;ARPQUFMXpWMxBKPzlA6nyUQqip3L5WW+fM8hxbGLWT5dLFIJKF5eO/Lhk8ZOxEspiSef0GF/70Nk&#10;A8VLSixm8c60bZp+a/9wcGL0JPaR8Eg9DJshyXQSZYPVgdshHHeK/wBfGqSfUvS8T6X0P3ZAWor2&#10;s2VJLvP5PC5gMuaLDzM26DyyOY+AVQxVyiDFeL0J49LuHJltw5XGIVi8ZhlrkzqMeo+sjvR5Z1Lj&#10;x/2OS3lup6zfv3D9CwAA//8DAFBLAwQUAAYACAAAACEA1ZYQwt8AAAALAQAADwAAAGRycy9kb3du&#10;cmV2LnhtbEyPTU/DMAyG70j7D5GRuG3JRvdBaTohEFfQNpjELWu8tlrjVE22ln+Pd2JH269eP0+2&#10;HlwjLtiF2pOG6USBQCq8ranU8LV7H69AhGjImsYTavjFAOt8dJeZ1PqeNnjZxlJwCYXUaKhibFMp&#10;Q1GhM2HiWyS+HX3nTOSxK6XtTM/lrpEzpRbSmZr4Q2VafK2wOG3PTsP3x/Fnn6jP8s3N294PSpJ7&#10;klo/3A8vzyAiDvE/DFd8RoecmQ7+TDaIRsP4kVUi76fLBMQ1oOaKZQ4aZsliCTLP5K1D/gcAAP//&#10;AwBQSwECLQAUAAYACAAAACEAtoM4kv4AAADhAQAAEwAAAAAAAAAAAAAAAAAAAAAAW0NvbnRlbnRf&#10;VHlwZXNdLnhtbFBLAQItABQABgAIAAAAIQA4/SH/1gAAAJQBAAALAAAAAAAAAAAAAAAAAC8BAABf&#10;cmVscy8ucmVsc1BLAQItABQABgAIAAAAIQD63xXl9AEAAM0DAAAOAAAAAAAAAAAAAAAAAC4CAABk&#10;cnMvZTJvRG9jLnhtbFBLAQItABQABgAIAAAAIQDVlhDC3wAAAAsBAAAPAAAAAAAAAAAAAAAAAE4E&#10;AABkcnMvZG93bnJldi54bWxQSwUGAAAAAAQABADzAAAAWgUAAAAA&#10;" filled="f" stroked="f">
                <v:textbox>
                  <w:txbxContent>
                    <w:p w14:paraId="42490CE1" w14:textId="77777777" w:rsidR="00A52DEA" w:rsidRDefault="00A52DEA" w:rsidP="00A52DEA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077FF646" w14:textId="77777777" w:rsidR="00A52DEA" w:rsidRDefault="00A52DEA" w:rsidP="00A52DEA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5317896F" w14:textId="77777777" w:rsidR="00A52DEA" w:rsidRPr="0095352A" w:rsidRDefault="00A52DEA" w:rsidP="00A52DEA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                 </w:t>
                      </w:r>
                      <w:r w:rsidRPr="0095352A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“The Heart of the Park…Where the Eagle Soars”</w:t>
                      </w:r>
                    </w:p>
                    <w:p w14:paraId="49005565" w14:textId="77777777" w:rsidR="00A52DEA" w:rsidRPr="0095352A" w:rsidRDefault="00A52DEA" w:rsidP="00A52DE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hyperlink r:id="rId11" w:history="1">
                        <w:r w:rsidRPr="00043358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0"/>
                            <w:szCs w:val="20"/>
                          </w:rPr>
                          <w:t>www.shandaken.us</w:t>
                        </w:r>
                      </w:hyperlink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 xml:space="preserve">   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95352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P.O. Box</w:t>
                          </w:r>
                        </w:smartTag>
                        <w:r w:rsidRPr="0095352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134</w:t>
                        </w:r>
                      </w:smartTag>
                      <w:r w:rsidRPr="0095352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7209 Rte. 28, </w:t>
                      </w:r>
                      <w:smartTag w:uri="urn:schemas-microsoft-com:office:smarttags" w:element="City">
                        <w:smartTag w:uri="urn:schemas-microsoft-com:office:smarttags" w:element="place">
                          <w:r w:rsidRPr="0095352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Shandaken</w:t>
                          </w:r>
                        </w:smartTag>
                        <w:r w:rsidRPr="0095352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reet">
                          <w:r w:rsidRPr="0095352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NY</w:t>
                          </w:r>
                        </w:smartTag>
                        <w:r w:rsidRPr="0095352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Street">
                          <w:r w:rsidRPr="0095352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12480</w:t>
                          </w:r>
                        </w:smartTag>
                      </w:smartTag>
                    </w:p>
                    <w:p w14:paraId="2CD8D703" w14:textId="77777777" w:rsidR="00A52DEA" w:rsidRPr="003A2D21" w:rsidRDefault="00A52DEA" w:rsidP="00A52DEA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8D1B2" wp14:editId="2F6170E2">
                <wp:simplePos x="0" y="0"/>
                <wp:positionH relativeFrom="column">
                  <wp:posOffset>4703445</wp:posOffset>
                </wp:positionH>
                <wp:positionV relativeFrom="paragraph">
                  <wp:posOffset>-33655</wp:posOffset>
                </wp:positionV>
                <wp:extent cx="1969135" cy="1407160"/>
                <wp:effectExtent l="0" t="0" r="254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135" cy="1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D6755" w14:textId="77777777" w:rsidR="00A52DEA" w:rsidRPr="00083666" w:rsidRDefault="00A52DEA" w:rsidP="00A52DEA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</w:pPr>
                            <w:r w:rsidRPr="00083666"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  <w:t>Supervisor: (845) 688-7165</w:t>
                            </w:r>
                          </w:p>
                          <w:p w14:paraId="1E31E82B" w14:textId="77777777" w:rsidR="00A52DEA" w:rsidRPr="00083666" w:rsidRDefault="00A52DEA" w:rsidP="00A52DEA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</w:pPr>
                            <w:r w:rsidRPr="00083666"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  <w:t>Police: (845) 688-9902</w:t>
                            </w:r>
                          </w:p>
                          <w:p w14:paraId="7BA48D9D" w14:textId="77777777" w:rsidR="00A52DEA" w:rsidRPr="00083666" w:rsidRDefault="00A52DEA" w:rsidP="00A52DEA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</w:pPr>
                            <w:r w:rsidRPr="00083666"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  <w:t>Town Clerk: (845) 688-5004</w:t>
                            </w:r>
                          </w:p>
                          <w:p w14:paraId="72D9B1A0" w14:textId="77777777" w:rsidR="00A52DEA" w:rsidRPr="00083666" w:rsidRDefault="00A52DEA" w:rsidP="00A52DEA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Street">
                              <w:r w:rsidRPr="00083666">
                                <w:rPr>
                                  <w:rFonts w:ascii="Times New Roman" w:hAnsi="Times New Roman"/>
                                  <w:color w:val="244061"/>
                                  <w:sz w:val="18"/>
                                  <w:szCs w:val="18"/>
                                </w:rPr>
                                <w:t>Justice Court</w:t>
                              </w:r>
                            </w:smartTag>
                            <w:r w:rsidRPr="00083666"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  <w:t>: (845) 688-5005</w:t>
                            </w:r>
                          </w:p>
                          <w:p w14:paraId="24802F0D" w14:textId="77777777" w:rsidR="00A52DEA" w:rsidRDefault="00A52DEA" w:rsidP="00A52DEA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b/>
                                <w:color w:val="244061"/>
                                <w:sz w:val="18"/>
                                <w:szCs w:val="18"/>
                              </w:rPr>
                            </w:pPr>
                            <w:r w:rsidRPr="00821433">
                              <w:rPr>
                                <w:rFonts w:ascii="Times New Roman" w:hAnsi="Times New Roman"/>
                                <w:b/>
                                <w:color w:val="244061"/>
                                <w:sz w:val="18"/>
                                <w:szCs w:val="18"/>
                              </w:rPr>
                              <w:t>Assessor: (845) 688-5003</w:t>
                            </w:r>
                          </w:p>
                          <w:p w14:paraId="6499DD29" w14:textId="77777777" w:rsidR="00A52DEA" w:rsidRPr="00821433" w:rsidRDefault="00A52DEA" w:rsidP="00A52DEA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b/>
                                <w:color w:val="24406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44061"/>
                                <w:sz w:val="18"/>
                                <w:szCs w:val="18"/>
                              </w:rPr>
                              <w:t>Assessor Fax: (845) 688-5708</w:t>
                            </w:r>
                          </w:p>
                          <w:p w14:paraId="7DC66D1F" w14:textId="77777777" w:rsidR="00A52DEA" w:rsidRPr="00083666" w:rsidRDefault="00A52DEA" w:rsidP="00A52DEA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</w:pPr>
                            <w:r w:rsidRPr="00083666"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  <w:t>ZBA/ZEO/Planning: (845) 688–5008</w:t>
                            </w:r>
                          </w:p>
                          <w:p w14:paraId="4055286F" w14:textId="77777777" w:rsidR="00A52DEA" w:rsidRPr="00083666" w:rsidRDefault="00A52DEA" w:rsidP="00A52DEA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</w:pPr>
                            <w:r w:rsidRPr="00083666"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  <w:t>Highway: (845) 688-9901</w:t>
                            </w:r>
                          </w:p>
                          <w:p w14:paraId="1DFD1300" w14:textId="77777777" w:rsidR="00A52DEA" w:rsidRPr="00083666" w:rsidRDefault="00A52DEA" w:rsidP="00A52DEA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</w:pPr>
                            <w:r w:rsidRPr="00083666">
                              <w:rPr>
                                <w:rFonts w:ascii="Times New Roman" w:hAnsi="Times New Roman"/>
                                <w:color w:val="244061"/>
                                <w:sz w:val="18"/>
                                <w:szCs w:val="18"/>
                              </w:rPr>
                              <w:t>Fax: (845) 688-2041</w:t>
                            </w:r>
                          </w:p>
                          <w:p w14:paraId="10CEB754" w14:textId="77777777" w:rsidR="00A52DEA" w:rsidRDefault="00A52DEA" w:rsidP="00A52D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8D1B2" id="_x0000_s1029" type="#_x0000_t202" style="position:absolute;margin-left:370.35pt;margin-top:-2.65pt;width:155.05pt;height:1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4JI9QEAAM4DAAAOAAAAZHJzL2Uyb0RvYy54bWysU9tu2zAMfR+wfxD0vjhO02Qx4hRdiw4D&#10;ugvQ7gMYWY6F2aJGKbGzrx8lp1m2vQ17EcSLDg8PqfXN0LXioMkbtKXMJ1MptFVYGbsr5dfnhzdv&#10;pfABbAUtWl3Ko/byZvP61bp3hZ5hg22lSTCI9UXvStmE4Ios86rRHfgJOm05WCN1ENikXVYR9Ize&#10;tdlsOl1kPVLlCJX2nr33Y1BuEn5daxU+17XXQbSlZG4hnZTObTyzzRqKHYFrjDrRgH9g0YGxXPQM&#10;dQ8BxJ7MX1CdUYQe6zBR2GVY10bp1AN3k0//6OapAadTLyyOd2eZ/P+DVZ8OX0iYqpRLKSx0PKJn&#10;PQTxDgdxFdXpnS846clxWhjYzVNOnXr3iOqbFxbvGrA7fUuEfaOhYnZ5fJldPB1xfATZ9h+x4jKw&#10;D5iAhpq6KB2LIRidp3Q8TyZSUbHkarHKr66lUBzL59Nlvkizy6B4ee7Ih/caOxEvpSQefYKHw6MP&#10;kQ4ULymxmsUH07Zp/K39zcGJ0ZPoR8Yj9zBsh6TTWZUtVkfuh3BcKv4EfGmQfkjR80KV0n/fA2kp&#10;2g+WNVnl83ncwGTMr5czNugysr2MgFUMVcogxXi9C+PW7h2ZXcOVxilYvGUda5M6jIKPrE70eWlS&#10;46cFj1t5aaesX99w8xMAAP//AwBQSwMEFAAGAAgAAAAhACTmtCHgAAAACwEAAA8AAABkcnMvZG93&#10;bnJldi54bWxMj8tOwzAQRfdI/IM1SOxau4+0EDKpKhBbEG1BYufG0yRqPI5itwl/X3dVlqM5uvfc&#10;bDXYRpyp87VjhMlYgSAunKm5RNht30dPIHzQbHTjmBD+yMMqv7/LdGpcz1903oRSxBD2qUaoQmhT&#10;KX1RkdV+7Fri+Du4zuoQz66UptN9DLeNnCq1kFbXHBsq3dJrRcVxc7II3x+H35+5+izfbNL2blCS&#10;7bNEfHwY1i8gAg3hBsNVP6pDHp327sTGiwZhOVfLiCKMkhmIK6ASFcfsEaaTxQxknsn/G/ILAAAA&#10;//8DAFBLAQItABQABgAIAAAAIQC2gziS/gAAAOEBAAATAAAAAAAAAAAAAAAAAAAAAABbQ29udGVu&#10;dF9UeXBlc10ueG1sUEsBAi0AFAAGAAgAAAAhADj9If/WAAAAlAEAAAsAAAAAAAAAAAAAAAAALwEA&#10;AF9yZWxzLy5yZWxzUEsBAi0AFAAGAAgAAAAhAO5Pgkj1AQAAzgMAAA4AAAAAAAAAAAAAAAAALgIA&#10;AGRycy9lMm9Eb2MueG1sUEsBAi0AFAAGAAgAAAAhACTmtCHgAAAACwEAAA8AAAAAAAAAAAAAAAAA&#10;TwQAAGRycy9kb3ducmV2LnhtbFBLBQYAAAAABAAEAPMAAABcBQAAAAA=&#10;" filled="f" stroked="f">
                <v:textbox>
                  <w:txbxContent>
                    <w:p w14:paraId="15BD6755" w14:textId="77777777" w:rsidR="00A52DEA" w:rsidRPr="00083666" w:rsidRDefault="00A52DEA" w:rsidP="00A52DEA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</w:pPr>
                      <w:r w:rsidRPr="00083666"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  <w:t>Supervisor: (845) 688-7165</w:t>
                      </w:r>
                    </w:p>
                    <w:p w14:paraId="1E31E82B" w14:textId="77777777" w:rsidR="00A52DEA" w:rsidRPr="00083666" w:rsidRDefault="00A52DEA" w:rsidP="00A52DEA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</w:pPr>
                      <w:r w:rsidRPr="00083666"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  <w:t>Police: (845) 688-9902</w:t>
                      </w:r>
                    </w:p>
                    <w:p w14:paraId="7BA48D9D" w14:textId="77777777" w:rsidR="00A52DEA" w:rsidRPr="00083666" w:rsidRDefault="00A52DEA" w:rsidP="00A52DEA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</w:pPr>
                      <w:r w:rsidRPr="00083666"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  <w:t>Town Clerk: (845) 688-5004</w:t>
                      </w:r>
                    </w:p>
                    <w:p w14:paraId="72D9B1A0" w14:textId="77777777" w:rsidR="00A52DEA" w:rsidRPr="00083666" w:rsidRDefault="00A52DEA" w:rsidP="00A52DEA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</w:pPr>
                      <w:smartTag w:uri="urn:schemas-microsoft-com:office:smarttags" w:element="Street">
                        <w:r w:rsidRPr="00083666">
                          <w:rPr>
                            <w:rFonts w:ascii="Times New Roman" w:hAnsi="Times New Roman"/>
                            <w:color w:val="244061"/>
                            <w:sz w:val="18"/>
                            <w:szCs w:val="18"/>
                          </w:rPr>
                          <w:t>Justice Court</w:t>
                        </w:r>
                      </w:smartTag>
                      <w:r w:rsidRPr="00083666"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  <w:t>: (845) 688-5005</w:t>
                      </w:r>
                    </w:p>
                    <w:p w14:paraId="24802F0D" w14:textId="77777777" w:rsidR="00A52DEA" w:rsidRDefault="00A52DEA" w:rsidP="00A52DEA">
                      <w:pPr>
                        <w:spacing w:after="0"/>
                        <w:jc w:val="right"/>
                        <w:rPr>
                          <w:rFonts w:ascii="Times New Roman" w:hAnsi="Times New Roman"/>
                          <w:b/>
                          <w:color w:val="244061"/>
                          <w:sz w:val="18"/>
                          <w:szCs w:val="18"/>
                        </w:rPr>
                      </w:pPr>
                      <w:r w:rsidRPr="00821433">
                        <w:rPr>
                          <w:rFonts w:ascii="Times New Roman" w:hAnsi="Times New Roman"/>
                          <w:b/>
                          <w:color w:val="244061"/>
                          <w:sz w:val="18"/>
                          <w:szCs w:val="18"/>
                        </w:rPr>
                        <w:t>Assessor: (845) 688-5003</w:t>
                      </w:r>
                    </w:p>
                    <w:p w14:paraId="6499DD29" w14:textId="77777777" w:rsidR="00A52DEA" w:rsidRPr="00821433" w:rsidRDefault="00A52DEA" w:rsidP="00A52DEA">
                      <w:pPr>
                        <w:spacing w:after="0"/>
                        <w:jc w:val="right"/>
                        <w:rPr>
                          <w:rFonts w:ascii="Times New Roman" w:hAnsi="Times New Roman"/>
                          <w:b/>
                          <w:color w:val="24406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44061"/>
                          <w:sz w:val="18"/>
                          <w:szCs w:val="18"/>
                        </w:rPr>
                        <w:t>Assessor Fax: (845) 688-5708</w:t>
                      </w:r>
                    </w:p>
                    <w:p w14:paraId="7DC66D1F" w14:textId="77777777" w:rsidR="00A52DEA" w:rsidRPr="00083666" w:rsidRDefault="00A52DEA" w:rsidP="00A52DEA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</w:pPr>
                      <w:r w:rsidRPr="00083666"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  <w:t>ZBA/ZEO/Planning: (845) 688–5008</w:t>
                      </w:r>
                    </w:p>
                    <w:p w14:paraId="4055286F" w14:textId="77777777" w:rsidR="00A52DEA" w:rsidRPr="00083666" w:rsidRDefault="00A52DEA" w:rsidP="00A52DEA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</w:pPr>
                      <w:r w:rsidRPr="00083666"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  <w:t>Highway: (845) 688-9901</w:t>
                      </w:r>
                    </w:p>
                    <w:p w14:paraId="1DFD1300" w14:textId="77777777" w:rsidR="00A52DEA" w:rsidRPr="00083666" w:rsidRDefault="00A52DEA" w:rsidP="00A52DEA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</w:pPr>
                      <w:r w:rsidRPr="00083666">
                        <w:rPr>
                          <w:rFonts w:ascii="Times New Roman" w:hAnsi="Times New Roman"/>
                          <w:color w:val="244061"/>
                          <w:sz w:val="18"/>
                          <w:szCs w:val="18"/>
                        </w:rPr>
                        <w:t>Fax: (845) 688-2041</w:t>
                      </w:r>
                    </w:p>
                    <w:p w14:paraId="10CEB754" w14:textId="77777777" w:rsidR="00A52DEA" w:rsidRDefault="00A52DEA" w:rsidP="00A52DEA"/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 wp14:anchorId="48345210" wp14:editId="1A3CFFFD">
            <wp:extent cx="2638425" cy="857250"/>
            <wp:effectExtent l="0" t="0" r="0" b="0"/>
            <wp:docPr id="8" name="Picture 8" descr="NEW SHANDAKEN TOW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SHANDAKEN TOWN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82E0D" w14:textId="77777777" w:rsidR="00A52DEA" w:rsidRDefault="00A52DEA" w:rsidP="00A52DEA">
      <w:pPr>
        <w:spacing w:after="0"/>
      </w:pPr>
    </w:p>
    <w:p w14:paraId="6D4B675C" w14:textId="77777777" w:rsidR="00A52DEA" w:rsidRDefault="00A52DEA" w:rsidP="00A52DEA">
      <w:pPr>
        <w:spacing w:after="0"/>
        <w:rPr>
          <w:rFonts w:ascii="Times New Roman" w:hAnsi="Times New Roman"/>
          <w:sz w:val="24"/>
          <w:szCs w:val="24"/>
        </w:rPr>
      </w:pPr>
    </w:p>
    <w:p w14:paraId="00C92EEF" w14:textId="77777777" w:rsidR="00A52DEA" w:rsidRDefault="00A52DEA" w:rsidP="00A52DEA">
      <w:pPr>
        <w:spacing w:after="0"/>
        <w:rPr>
          <w:rFonts w:ascii="Times New Roman" w:hAnsi="Times New Roman"/>
          <w:sz w:val="24"/>
          <w:szCs w:val="24"/>
        </w:rPr>
      </w:pPr>
    </w:p>
    <w:p w14:paraId="411A39B3" w14:textId="77777777" w:rsidR="00A52DEA" w:rsidRDefault="00A52DEA" w:rsidP="00A52DEA">
      <w:pPr>
        <w:spacing w:after="0"/>
        <w:rPr>
          <w:rFonts w:ascii="Times New Roman" w:hAnsi="Times New Roman"/>
          <w:sz w:val="24"/>
          <w:szCs w:val="24"/>
        </w:rPr>
      </w:pPr>
    </w:p>
    <w:p w14:paraId="0ADC5F63" w14:textId="4467B27D" w:rsidR="00CF337B" w:rsidRDefault="00647A03" w:rsidP="00647A03">
      <w:pPr>
        <w:spacing w:after="0"/>
        <w:jc w:val="center"/>
        <w:rPr>
          <w:rFonts w:ascii="Rockwell" w:hAnsi="Rockwell" w:cs="Arial"/>
          <w:b/>
          <w:bCs/>
          <w:sz w:val="24"/>
          <w:szCs w:val="24"/>
          <w:u w:val="single"/>
        </w:rPr>
      </w:pPr>
      <w:r>
        <w:rPr>
          <w:rFonts w:ascii="Rockwell" w:hAnsi="Rockwell" w:cs="Arial"/>
          <w:b/>
          <w:bCs/>
          <w:sz w:val="24"/>
          <w:szCs w:val="24"/>
          <w:u w:val="single"/>
        </w:rPr>
        <w:t>Planning Board</w:t>
      </w:r>
    </w:p>
    <w:p w14:paraId="748B85D6" w14:textId="5719A80D" w:rsidR="00647A03" w:rsidRDefault="00647A03" w:rsidP="00647A03">
      <w:pPr>
        <w:spacing w:after="0"/>
        <w:jc w:val="center"/>
        <w:rPr>
          <w:rFonts w:ascii="Rockwell" w:hAnsi="Rockwell" w:cs="Arial"/>
          <w:b/>
          <w:bCs/>
          <w:sz w:val="24"/>
          <w:szCs w:val="24"/>
        </w:rPr>
      </w:pPr>
      <w:r>
        <w:rPr>
          <w:rFonts w:ascii="Rockwell" w:hAnsi="Rockwell" w:cs="Arial"/>
          <w:b/>
          <w:bCs/>
          <w:sz w:val="24"/>
          <w:szCs w:val="24"/>
        </w:rPr>
        <w:t>Regular Monthly Meeting</w:t>
      </w:r>
    </w:p>
    <w:p w14:paraId="0E50E679" w14:textId="50A66B13" w:rsidR="00647A03" w:rsidRDefault="00647A03" w:rsidP="00647A03">
      <w:pPr>
        <w:spacing w:after="0"/>
        <w:jc w:val="center"/>
        <w:rPr>
          <w:rFonts w:ascii="Rockwell" w:hAnsi="Rockwell" w:cs="Arial"/>
          <w:b/>
          <w:bCs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969"/>
        <w:gridCol w:w="8245"/>
      </w:tblGrid>
      <w:tr w:rsidR="00647A03" w14:paraId="6A3EE9E4" w14:textId="77777777" w:rsidTr="00647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20C1E5EF" w14:textId="3FF4FC4D" w:rsidR="00647A03" w:rsidRDefault="00647A03" w:rsidP="00647A03">
            <w:pPr>
              <w:spacing w:after="0"/>
              <w:rPr>
                <w:rFonts w:ascii="Rockwell" w:hAnsi="Rockwell" w:cs="Arial"/>
                <w:sz w:val="24"/>
                <w:szCs w:val="24"/>
              </w:rPr>
            </w:pPr>
            <w:r>
              <w:rPr>
                <w:rFonts w:ascii="Rockwell" w:hAnsi="Rockwell" w:cs="Arial"/>
                <w:sz w:val="24"/>
                <w:szCs w:val="24"/>
              </w:rPr>
              <w:t>Date:</w:t>
            </w:r>
          </w:p>
        </w:tc>
        <w:tc>
          <w:tcPr>
            <w:tcW w:w="8442" w:type="dxa"/>
          </w:tcPr>
          <w:p w14:paraId="499EC02A" w14:textId="6D5B758A" w:rsidR="00647A03" w:rsidRPr="00647A03" w:rsidRDefault="00D3155E" w:rsidP="00647A0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b w:val="0"/>
                <w:bCs w:val="0"/>
                <w:sz w:val="24"/>
                <w:szCs w:val="24"/>
              </w:rPr>
            </w:pPr>
            <w:r>
              <w:rPr>
                <w:rFonts w:ascii="Rockwell" w:hAnsi="Rockwell" w:cs="Arial"/>
                <w:b w:val="0"/>
                <w:bCs w:val="0"/>
                <w:sz w:val="24"/>
                <w:szCs w:val="24"/>
              </w:rPr>
              <w:t>February 11</w:t>
            </w:r>
            <w:r w:rsidRPr="00D3155E">
              <w:rPr>
                <w:rFonts w:ascii="Rockwell" w:hAnsi="Rockwell" w:cs="Arial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Rockwell" w:hAnsi="Rockwell" w:cs="Arial"/>
                <w:b w:val="0"/>
                <w:bCs w:val="0"/>
                <w:sz w:val="24"/>
                <w:szCs w:val="24"/>
              </w:rPr>
              <w:t xml:space="preserve"> 2026</w:t>
            </w:r>
          </w:p>
        </w:tc>
      </w:tr>
      <w:tr w:rsidR="00647A03" w14:paraId="5F124A10" w14:textId="77777777" w:rsidTr="00647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0A9FB97B" w14:textId="17D335C1" w:rsidR="00647A03" w:rsidRDefault="00647A03" w:rsidP="00647A03">
            <w:pPr>
              <w:spacing w:after="0"/>
              <w:rPr>
                <w:rFonts w:ascii="Rockwell" w:hAnsi="Rockwell" w:cs="Arial"/>
                <w:sz w:val="24"/>
                <w:szCs w:val="24"/>
              </w:rPr>
            </w:pPr>
            <w:r>
              <w:rPr>
                <w:rFonts w:ascii="Rockwell" w:hAnsi="Rockwell" w:cs="Arial"/>
                <w:sz w:val="24"/>
                <w:szCs w:val="24"/>
              </w:rPr>
              <w:t>Time:</w:t>
            </w:r>
          </w:p>
        </w:tc>
        <w:tc>
          <w:tcPr>
            <w:tcW w:w="8442" w:type="dxa"/>
          </w:tcPr>
          <w:p w14:paraId="2C9B5B82" w14:textId="62F1E0E1" w:rsidR="00647A03" w:rsidRDefault="00D3155E" w:rsidP="00647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rial"/>
                <w:sz w:val="24"/>
                <w:szCs w:val="24"/>
              </w:rPr>
            </w:pPr>
            <w:r>
              <w:rPr>
                <w:rFonts w:ascii="Rockwell" w:hAnsi="Rockwell" w:cs="Arial"/>
                <w:sz w:val="24"/>
                <w:szCs w:val="24"/>
              </w:rPr>
              <w:t>7:00</w:t>
            </w:r>
          </w:p>
        </w:tc>
      </w:tr>
      <w:tr w:rsidR="00647A03" w14:paraId="0D102003" w14:textId="77777777" w:rsidTr="00647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6943D7C" w14:textId="554D589E" w:rsidR="00647A03" w:rsidRDefault="00647A03" w:rsidP="00647A03">
            <w:pPr>
              <w:spacing w:after="0"/>
              <w:rPr>
                <w:rFonts w:ascii="Rockwell" w:hAnsi="Rockwell" w:cs="Arial"/>
                <w:sz w:val="24"/>
                <w:szCs w:val="24"/>
              </w:rPr>
            </w:pPr>
            <w:r>
              <w:rPr>
                <w:rFonts w:ascii="Rockwell" w:hAnsi="Rockwell" w:cs="Arial"/>
                <w:sz w:val="24"/>
                <w:szCs w:val="24"/>
              </w:rPr>
              <w:t>Place:</w:t>
            </w:r>
          </w:p>
        </w:tc>
        <w:tc>
          <w:tcPr>
            <w:tcW w:w="8442" w:type="dxa"/>
          </w:tcPr>
          <w:p w14:paraId="10078F46" w14:textId="32723C9B" w:rsidR="00647A03" w:rsidRDefault="00647A03" w:rsidP="00647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sz w:val="24"/>
                <w:szCs w:val="24"/>
              </w:rPr>
            </w:pPr>
            <w:r>
              <w:rPr>
                <w:rFonts w:ascii="Rockwell" w:hAnsi="Rockwell" w:cs="Arial"/>
                <w:sz w:val="24"/>
                <w:szCs w:val="24"/>
              </w:rPr>
              <w:t>Main Room, Shandaken Town Hall 7209 Route 28 Shandaken, NY</w:t>
            </w:r>
          </w:p>
        </w:tc>
      </w:tr>
    </w:tbl>
    <w:p w14:paraId="1B669DCF" w14:textId="638BE0E5" w:rsidR="00647A03" w:rsidRDefault="00647A03" w:rsidP="00647A03">
      <w:pPr>
        <w:spacing w:after="0"/>
        <w:rPr>
          <w:rFonts w:ascii="Rockwell" w:hAnsi="Rockwell" w:cs="Arial"/>
          <w:sz w:val="24"/>
          <w:szCs w:val="24"/>
        </w:rPr>
      </w:pPr>
    </w:p>
    <w:p w14:paraId="083FA230" w14:textId="0C3DBB9F" w:rsidR="00647A03" w:rsidRDefault="00647A03" w:rsidP="00647A03">
      <w:pPr>
        <w:spacing w:after="0"/>
        <w:rPr>
          <w:rFonts w:ascii="Rockwell" w:hAnsi="Rockwell" w:cs="Arial"/>
          <w:sz w:val="24"/>
          <w:szCs w:val="24"/>
        </w:rPr>
      </w:pPr>
    </w:p>
    <w:p w14:paraId="37536E5F" w14:textId="3F57C67C" w:rsidR="00647A03" w:rsidRDefault="00647A03" w:rsidP="00647A03">
      <w:pPr>
        <w:spacing w:after="0"/>
        <w:jc w:val="center"/>
        <w:rPr>
          <w:rFonts w:ascii="Rockwell" w:hAnsi="Rockwell" w:cs="Arial"/>
          <w:b/>
          <w:bCs/>
          <w:sz w:val="24"/>
          <w:szCs w:val="24"/>
        </w:rPr>
      </w:pPr>
      <w:r>
        <w:rPr>
          <w:rFonts w:ascii="Rockwell" w:hAnsi="Rockwell" w:cs="Arial"/>
          <w:b/>
          <w:bCs/>
          <w:sz w:val="24"/>
          <w:szCs w:val="24"/>
          <w:u w:val="single"/>
        </w:rPr>
        <w:t>Agenda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408"/>
        <w:gridCol w:w="3392"/>
        <w:gridCol w:w="3414"/>
      </w:tblGrid>
      <w:tr w:rsidR="00647A03" w14:paraId="30892FAF" w14:textId="77777777" w:rsidTr="007D2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78749003" w14:textId="3A43BED0" w:rsidR="00647A03" w:rsidRPr="00647A03" w:rsidRDefault="00647A03" w:rsidP="00647A03">
            <w:pPr>
              <w:spacing w:after="0"/>
              <w:jc w:val="center"/>
              <w:rPr>
                <w:rFonts w:ascii="Rockwell" w:hAnsi="Rockwell" w:cs="Arial"/>
                <w:sz w:val="24"/>
                <w:szCs w:val="24"/>
              </w:rPr>
            </w:pPr>
            <w:r>
              <w:rPr>
                <w:rFonts w:ascii="Rockwell" w:hAnsi="Rockwell" w:cs="Arial"/>
                <w:sz w:val="24"/>
                <w:szCs w:val="24"/>
              </w:rPr>
              <w:t>Name</w:t>
            </w:r>
          </w:p>
        </w:tc>
        <w:tc>
          <w:tcPr>
            <w:tcW w:w="3392" w:type="dxa"/>
          </w:tcPr>
          <w:p w14:paraId="2AC5A938" w14:textId="05D2C615" w:rsidR="00647A03" w:rsidRPr="00647A03" w:rsidRDefault="00647A03" w:rsidP="00647A0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sz w:val="24"/>
                <w:szCs w:val="24"/>
              </w:rPr>
            </w:pPr>
            <w:r>
              <w:rPr>
                <w:rFonts w:ascii="Rockwell" w:hAnsi="Rockwell" w:cs="Arial"/>
                <w:sz w:val="24"/>
                <w:szCs w:val="24"/>
              </w:rPr>
              <w:t>SBL</w:t>
            </w:r>
          </w:p>
        </w:tc>
        <w:tc>
          <w:tcPr>
            <w:tcW w:w="3414" w:type="dxa"/>
          </w:tcPr>
          <w:p w14:paraId="7BF992FF" w14:textId="0136E9E3" w:rsidR="00647A03" w:rsidRPr="00647A03" w:rsidRDefault="00647A03" w:rsidP="00647A0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sz w:val="24"/>
                <w:szCs w:val="24"/>
              </w:rPr>
            </w:pPr>
            <w:r>
              <w:rPr>
                <w:rFonts w:ascii="Rockwell" w:hAnsi="Rockwell" w:cs="Arial"/>
                <w:sz w:val="24"/>
                <w:szCs w:val="24"/>
              </w:rPr>
              <w:t>Reason</w:t>
            </w:r>
          </w:p>
        </w:tc>
      </w:tr>
      <w:tr w:rsidR="00647A03" w14:paraId="4090B822" w14:textId="77777777" w:rsidTr="007D2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19F7078C" w14:textId="3B69949D" w:rsidR="00647A03" w:rsidRDefault="00D3155E" w:rsidP="00DC02E8">
            <w:pPr>
              <w:spacing w:after="0"/>
              <w:jc w:val="center"/>
              <w:rPr>
                <w:rFonts w:ascii="Rockwell" w:hAnsi="Rockwell" w:cs="Arial"/>
                <w:b w:val="0"/>
                <w:bCs w:val="0"/>
                <w:sz w:val="24"/>
                <w:szCs w:val="24"/>
              </w:rPr>
            </w:pPr>
            <w:r>
              <w:rPr>
                <w:rFonts w:ascii="Rockwell" w:hAnsi="Rockwell" w:cs="Arial"/>
                <w:b w:val="0"/>
                <w:bCs w:val="0"/>
                <w:sz w:val="24"/>
                <w:szCs w:val="24"/>
              </w:rPr>
              <w:t>Juliana Roding</w:t>
            </w:r>
          </w:p>
        </w:tc>
        <w:tc>
          <w:tcPr>
            <w:tcW w:w="3392" w:type="dxa"/>
          </w:tcPr>
          <w:p w14:paraId="34E93777" w14:textId="3E23B89E" w:rsidR="00647A03" w:rsidRPr="00DC02E8" w:rsidRDefault="00D3155E" w:rsidP="00647A0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sz w:val="24"/>
                <w:szCs w:val="24"/>
              </w:rPr>
            </w:pPr>
            <w:r>
              <w:rPr>
                <w:rFonts w:ascii="Rockwell" w:hAnsi="Rockwell" w:cs="Arial"/>
                <w:sz w:val="24"/>
                <w:szCs w:val="24"/>
              </w:rPr>
              <w:t>25.11-1-22.311</w:t>
            </w:r>
          </w:p>
        </w:tc>
        <w:tc>
          <w:tcPr>
            <w:tcW w:w="3414" w:type="dxa"/>
          </w:tcPr>
          <w:p w14:paraId="72018D25" w14:textId="169F8D44" w:rsidR="00647A03" w:rsidRPr="00DC02E8" w:rsidRDefault="00D3155E" w:rsidP="00647A0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sz w:val="24"/>
                <w:szCs w:val="24"/>
              </w:rPr>
            </w:pPr>
            <w:r>
              <w:rPr>
                <w:rFonts w:ascii="Rockwell" w:hAnsi="Rockwell" w:cs="Arial"/>
                <w:sz w:val="24"/>
                <w:szCs w:val="24"/>
              </w:rPr>
              <w:t>Special Use Permit</w:t>
            </w:r>
          </w:p>
        </w:tc>
      </w:tr>
      <w:tr w:rsidR="00FC5EDF" w14:paraId="702C796E" w14:textId="77777777" w:rsidTr="007D2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72252E5B" w14:textId="4864DE93" w:rsidR="00FC5EDF" w:rsidRPr="00D3155E" w:rsidRDefault="00D3155E" w:rsidP="00FC5EDF">
            <w:pPr>
              <w:spacing w:after="0"/>
              <w:jc w:val="center"/>
              <w:rPr>
                <w:rFonts w:ascii="Rockwell" w:hAnsi="Rockwell" w:cs="Arial"/>
                <w:b w:val="0"/>
                <w:bCs w:val="0"/>
                <w:sz w:val="24"/>
                <w:szCs w:val="24"/>
              </w:rPr>
            </w:pPr>
            <w:r w:rsidRPr="00D3155E">
              <w:rPr>
                <w:rFonts w:ascii="Rockwell" w:hAnsi="Rockwell" w:cs="Arial"/>
                <w:b w:val="0"/>
                <w:bCs w:val="0"/>
                <w:sz w:val="24"/>
                <w:szCs w:val="24"/>
              </w:rPr>
              <w:t>Daniel Casey</w:t>
            </w:r>
          </w:p>
        </w:tc>
        <w:tc>
          <w:tcPr>
            <w:tcW w:w="3392" w:type="dxa"/>
          </w:tcPr>
          <w:p w14:paraId="1770408A" w14:textId="664975D3" w:rsidR="00FC5EDF" w:rsidRDefault="00D3155E" w:rsidP="00FC5ED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sz w:val="24"/>
                <w:szCs w:val="24"/>
              </w:rPr>
            </w:pPr>
            <w:r>
              <w:rPr>
                <w:rFonts w:ascii="Rockwell" w:hAnsi="Rockwell" w:cs="Arial"/>
                <w:sz w:val="24"/>
                <w:szCs w:val="24"/>
              </w:rPr>
              <w:t>4.2-1-44</w:t>
            </w:r>
          </w:p>
        </w:tc>
        <w:tc>
          <w:tcPr>
            <w:tcW w:w="3414" w:type="dxa"/>
          </w:tcPr>
          <w:p w14:paraId="48689BC4" w14:textId="07AB4421" w:rsidR="00FC5EDF" w:rsidRPr="00DC02E8" w:rsidRDefault="00D3155E" w:rsidP="00FC5ED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sz w:val="24"/>
                <w:szCs w:val="24"/>
              </w:rPr>
            </w:pPr>
            <w:r>
              <w:rPr>
                <w:rFonts w:ascii="Rockwell" w:hAnsi="Rockwell" w:cs="Arial"/>
                <w:sz w:val="24"/>
                <w:szCs w:val="24"/>
              </w:rPr>
              <w:t>Special Use Permit</w:t>
            </w:r>
          </w:p>
        </w:tc>
      </w:tr>
      <w:tr w:rsidR="00FC5EDF" w14:paraId="21D6BDC9" w14:textId="77777777" w:rsidTr="007D2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0AF4B537" w14:textId="376B46D3" w:rsidR="00FC5EDF" w:rsidRDefault="00FC5EDF" w:rsidP="00FC5EDF">
            <w:pPr>
              <w:spacing w:after="0"/>
              <w:jc w:val="center"/>
              <w:rPr>
                <w:rFonts w:ascii="Rockwell" w:hAnsi="Rockwel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92" w:type="dxa"/>
          </w:tcPr>
          <w:p w14:paraId="68D8AFAF" w14:textId="1DCC8161" w:rsidR="00FC5EDF" w:rsidRPr="00336A33" w:rsidRDefault="00FC5EDF" w:rsidP="00FC5ED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sz w:val="24"/>
                <w:szCs w:val="24"/>
              </w:rPr>
            </w:pPr>
          </w:p>
        </w:tc>
        <w:tc>
          <w:tcPr>
            <w:tcW w:w="3414" w:type="dxa"/>
          </w:tcPr>
          <w:p w14:paraId="5BD8A8F6" w14:textId="498C336A" w:rsidR="00FC5EDF" w:rsidRPr="00336A33" w:rsidRDefault="00FC5EDF" w:rsidP="00FC5ED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sz w:val="24"/>
                <w:szCs w:val="24"/>
              </w:rPr>
            </w:pPr>
          </w:p>
        </w:tc>
      </w:tr>
      <w:tr w:rsidR="00FC5EDF" w14:paraId="22C4C009" w14:textId="77777777" w:rsidTr="007D2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463B8862" w14:textId="229D46CC" w:rsidR="00FC5EDF" w:rsidRDefault="00FC5EDF" w:rsidP="00FC5EDF">
            <w:pPr>
              <w:spacing w:after="0"/>
              <w:jc w:val="center"/>
              <w:rPr>
                <w:rFonts w:ascii="Rockwell" w:hAnsi="Rockwel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92" w:type="dxa"/>
          </w:tcPr>
          <w:p w14:paraId="74EBF290" w14:textId="06B1B90F" w:rsidR="00FC5EDF" w:rsidRDefault="00FC5EDF" w:rsidP="00FC5ED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1AC56BC9" w14:textId="6B1529B9" w:rsidR="00FC5EDF" w:rsidRDefault="00FC5EDF" w:rsidP="00FC5ED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b/>
                <w:bCs/>
                <w:sz w:val="24"/>
                <w:szCs w:val="24"/>
              </w:rPr>
            </w:pPr>
          </w:p>
        </w:tc>
      </w:tr>
      <w:tr w:rsidR="00FC5EDF" w14:paraId="039965D7" w14:textId="77777777" w:rsidTr="007D2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7107CDB7" w14:textId="25EE7DAB" w:rsidR="00FC5EDF" w:rsidRDefault="00FC5EDF" w:rsidP="00FC5EDF">
            <w:pPr>
              <w:spacing w:after="0"/>
              <w:jc w:val="center"/>
              <w:rPr>
                <w:rFonts w:ascii="Rockwell" w:hAnsi="Rockwel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92" w:type="dxa"/>
          </w:tcPr>
          <w:p w14:paraId="536BEB60" w14:textId="4957CC7B" w:rsidR="00FC5EDF" w:rsidRPr="007D2144" w:rsidRDefault="00FC5EDF" w:rsidP="00FC5ED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sz w:val="24"/>
                <w:szCs w:val="24"/>
              </w:rPr>
            </w:pPr>
          </w:p>
        </w:tc>
        <w:tc>
          <w:tcPr>
            <w:tcW w:w="3414" w:type="dxa"/>
          </w:tcPr>
          <w:p w14:paraId="6E31B27D" w14:textId="484C6FD6" w:rsidR="00FC5EDF" w:rsidRPr="007D2144" w:rsidRDefault="00FC5EDF" w:rsidP="00FC5ED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sz w:val="24"/>
                <w:szCs w:val="24"/>
              </w:rPr>
            </w:pPr>
          </w:p>
        </w:tc>
      </w:tr>
    </w:tbl>
    <w:p w14:paraId="25665818" w14:textId="32B75EBD" w:rsidR="00647A03" w:rsidRDefault="00647A03" w:rsidP="00647A03">
      <w:pPr>
        <w:spacing w:after="0"/>
        <w:jc w:val="center"/>
        <w:rPr>
          <w:rFonts w:ascii="Rockwell" w:hAnsi="Rockwell" w:cs="Arial"/>
          <w:b/>
          <w:bCs/>
          <w:sz w:val="24"/>
          <w:szCs w:val="24"/>
        </w:rPr>
      </w:pPr>
    </w:p>
    <w:p w14:paraId="3FBA581F" w14:textId="33B42570" w:rsidR="00647A03" w:rsidRPr="00EA41E4" w:rsidRDefault="00647A03" w:rsidP="00647A03">
      <w:pPr>
        <w:numPr>
          <w:ilvl w:val="0"/>
          <w:numId w:val="3"/>
        </w:numPr>
        <w:spacing w:after="0"/>
        <w:rPr>
          <w:rFonts w:ascii="Rockwell" w:hAnsi="Rockwell" w:cs="Arial"/>
          <w:b/>
          <w:bCs/>
          <w:sz w:val="24"/>
          <w:szCs w:val="24"/>
        </w:rPr>
      </w:pPr>
      <w:r w:rsidRPr="00EA41E4">
        <w:rPr>
          <w:rFonts w:ascii="Rockwell" w:hAnsi="Rockwell" w:cs="Arial"/>
          <w:b/>
          <w:bCs/>
          <w:sz w:val="24"/>
          <w:szCs w:val="24"/>
        </w:rPr>
        <w:t>Meeting Called to Order at _________pm</w:t>
      </w:r>
    </w:p>
    <w:p w14:paraId="210CFA47" w14:textId="3537773C" w:rsidR="00647A03" w:rsidRPr="00EA41E4" w:rsidRDefault="00647A03" w:rsidP="00647A03">
      <w:pPr>
        <w:numPr>
          <w:ilvl w:val="0"/>
          <w:numId w:val="3"/>
        </w:numPr>
        <w:spacing w:after="0"/>
        <w:rPr>
          <w:rFonts w:ascii="Rockwell" w:hAnsi="Rockwell" w:cs="Arial"/>
          <w:b/>
          <w:bCs/>
          <w:sz w:val="24"/>
          <w:szCs w:val="24"/>
        </w:rPr>
      </w:pPr>
      <w:r w:rsidRPr="00EA41E4">
        <w:rPr>
          <w:rFonts w:ascii="Rockwell" w:hAnsi="Rockwell" w:cs="Arial"/>
          <w:b/>
          <w:bCs/>
          <w:sz w:val="24"/>
          <w:szCs w:val="24"/>
        </w:rPr>
        <w:t>Pledge of Allegiance</w:t>
      </w:r>
    </w:p>
    <w:p w14:paraId="2BE6139D" w14:textId="55152DC5" w:rsidR="00647A03" w:rsidRPr="00EA41E4" w:rsidRDefault="00647A03" w:rsidP="00647A03">
      <w:pPr>
        <w:numPr>
          <w:ilvl w:val="0"/>
          <w:numId w:val="3"/>
        </w:numPr>
        <w:spacing w:after="0"/>
        <w:rPr>
          <w:rFonts w:ascii="Rockwell" w:hAnsi="Rockwell" w:cs="Arial"/>
          <w:b/>
          <w:bCs/>
          <w:sz w:val="24"/>
          <w:szCs w:val="24"/>
        </w:rPr>
      </w:pPr>
      <w:r w:rsidRPr="00EA41E4">
        <w:rPr>
          <w:rFonts w:ascii="Rockwell" w:hAnsi="Rockwell" w:cs="Arial"/>
          <w:b/>
          <w:bCs/>
          <w:sz w:val="24"/>
          <w:szCs w:val="24"/>
        </w:rPr>
        <w:t>Roll Call</w:t>
      </w:r>
    </w:p>
    <w:p w14:paraId="2889CF09" w14:textId="49D85865" w:rsidR="00647A03" w:rsidRDefault="00647A03" w:rsidP="00647A03">
      <w:pPr>
        <w:spacing w:after="0"/>
        <w:ind w:left="720"/>
        <w:rPr>
          <w:rFonts w:ascii="Rockwell" w:hAnsi="Rockwell" w:cs="Arial"/>
          <w:sz w:val="24"/>
          <w:szCs w:val="24"/>
        </w:rPr>
      </w:pPr>
    </w:p>
    <w:p w14:paraId="0BC40984" w14:textId="7AADB2DD" w:rsidR="00647A03" w:rsidRDefault="00647A03" w:rsidP="00647A03">
      <w:pPr>
        <w:spacing w:after="0"/>
        <w:ind w:left="720"/>
        <w:rPr>
          <w:rFonts w:ascii="Rockwell" w:hAnsi="Rockwell" w:cs="Arial"/>
          <w:sz w:val="24"/>
          <w:szCs w:val="24"/>
        </w:rPr>
      </w:pPr>
    </w:p>
    <w:p w14:paraId="40D2B746" w14:textId="77777777" w:rsidR="00B57939" w:rsidRDefault="00B57939" w:rsidP="00B57939">
      <w:pPr>
        <w:spacing w:after="0"/>
        <w:ind w:left="720"/>
        <w:rPr>
          <w:rFonts w:ascii="Rockwell" w:hAnsi="Rockwell" w:cs="Arial"/>
          <w:sz w:val="24"/>
          <w:szCs w:val="24"/>
        </w:rPr>
      </w:pPr>
      <w:r>
        <w:rPr>
          <w:rFonts w:ascii="Rockwell" w:hAnsi="Rockwell" w:cs="Arial"/>
          <w:sz w:val="24"/>
          <w:szCs w:val="24"/>
        </w:rPr>
        <w:t>Cliff Rabuffo, Chair</w:t>
      </w:r>
      <w:r>
        <w:rPr>
          <w:rFonts w:ascii="Rockwell" w:hAnsi="Rockwell" w:cs="Arial"/>
          <w:sz w:val="24"/>
          <w:szCs w:val="24"/>
        </w:rPr>
        <w:tab/>
      </w:r>
      <w:proofErr w:type="gramStart"/>
      <w:r>
        <w:rPr>
          <w:rFonts w:ascii="Rockwell" w:hAnsi="Rockwell" w:cs="Arial"/>
          <w:sz w:val="24"/>
          <w:szCs w:val="24"/>
        </w:rPr>
        <w:tab/>
        <w:t xml:space="preserve">(  </w:t>
      </w:r>
      <w:proofErr w:type="gramEnd"/>
      <w:r>
        <w:rPr>
          <w:rFonts w:ascii="Rockwell" w:hAnsi="Rockwell" w:cs="Arial"/>
          <w:sz w:val="24"/>
          <w:szCs w:val="24"/>
        </w:rPr>
        <w:t xml:space="preserve"> ) Present</w:t>
      </w:r>
      <w:proofErr w:type="gramStart"/>
      <w:r>
        <w:rPr>
          <w:rFonts w:ascii="Rockwell" w:hAnsi="Rockwell" w:cs="Arial"/>
          <w:sz w:val="24"/>
          <w:szCs w:val="24"/>
        </w:rPr>
        <w:tab/>
        <w:t xml:space="preserve">(  </w:t>
      </w:r>
      <w:proofErr w:type="gramEnd"/>
      <w:r>
        <w:rPr>
          <w:rFonts w:ascii="Rockwell" w:hAnsi="Rockwell" w:cs="Arial"/>
          <w:sz w:val="24"/>
          <w:szCs w:val="24"/>
        </w:rPr>
        <w:t xml:space="preserve"> ) Absent</w:t>
      </w:r>
    </w:p>
    <w:p w14:paraId="6ECDC11C" w14:textId="77777777" w:rsidR="00B57939" w:rsidRDefault="00B57939" w:rsidP="00B57939">
      <w:pPr>
        <w:spacing w:after="0"/>
        <w:ind w:left="720"/>
        <w:rPr>
          <w:rFonts w:ascii="Rockwell" w:hAnsi="Rockwell" w:cs="Arial"/>
          <w:sz w:val="24"/>
          <w:szCs w:val="24"/>
        </w:rPr>
      </w:pPr>
      <w:r>
        <w:rPr>
          <w:rFonts w:ascii="Rockwell" w:hAnsi="Rockwell" w:cs="Arial"/>
          <w:sz w:val="24"/>
          <w:szCs w:val="24"/>
        </w:rPr>
        <w:t>Sam Spata</w:t>
      </w:r>
      <w:r>
        <w:rPr>
          <w:rFonts w:ascii="Rockwell" w:hAnsi="Rockwell" w:cs="Arial"/>
          <w:sz w:val="24"/>
          <w:szCs w:val="24"/>
        </w:rPr>
        <w:tab/>
      </w:r>
      <w:r>
        <w:rPr>
          <w:rFonts w:ascii="Rockwell" w:hAnsi="Rockwell" w:cs="Arial"/>
          <w:sz w:val="24"/>
          <w:szCs w:val="24"/>
        </w:rPr>
        <w:tab/>
      </w:r>
      <w:proofErr w:type="gramStart"/>
      <w:r>
        <w:rPr>
          <w:rFonts w:ascii="Rockwell" w:hAnsi="Rockwell" w:cs="Arial"/>
          <w:sz w:val="24"/>
          <w:szCs w:val="24"/>
        </w:rPr>
        <w:tab/>
        <w:t xml:space="preserve">(  </w:t>
      </w:r>
      <w:proofErr w:type="gramEnd"/>
      <w:r>
        <w:rPr>
          <w:rFonts w:ascii="Rockwell" w:hAnsi="Rockwell" w:cs="Arial"/>
          <w:sz w:val="24"/>
          <w:szCs w:val="24"/>
        </w:rPr>
        <w:t xml:space="preserve"> ) Present</w:t>
      </w:r>
      <w:proofErr w:type="gramStart"/>
      <w:r>
        <w:rPr>
          <w:rFonts w:ascii="Rockwell" w:hAnsi="Rockwell" w:cs="Arial"/>
          <w:sz w:val="24"/>
          <w:szCs w:val="24"/>
        </w:rPr>
        <w:tab/>
        <w:t xml:space="preserve">(  </w:t>
      </w:r>
      <w:proofErr w:type="gramEnd"/>
      <w:r>
        <w:rPr>
          <w:rFonts w:ascii="Rockwell" w:hAnsi="Rockwell" w:cs="Arial"/>
          <w:sz w:val="24"/>
          <w:szCs w:val="24"/>
        </w:rPr>
        <w:t xml:space="preserve"> ) Absent</w:t>
      </w:r>
    </w:p>
    <w:p w14:paraId="6676305A" w14:textId="77777777" w:rsidR="00B57939" w:rsidRDefault="00B57939" w:rsidP="00B57939">
      <w:pPr>
        <w:spacing w:after="0"/>
        <w:ind w:left="720"/>
        <w:rPr>
          <w:rFonts w:ascii="Rockwell" w:hAnsi="Rockwell" w:cs="Arial"/>
          <w:sz w:val="24"/>
          <w:szCs w:val="24"/>
        </w:rPr>
      </w:pPr>
      <w:r>
        <w:rPr>
          <w:rFonts w:ascii="Rockwell" w:hAnsi="Rockwell" w:cs="Arial"/>
          <w:sz w:val="24"/>
          <w:szCs w:val="24"/>
        </w:rPr>
        <w:t>Joanne Kalb</w:t>
      </w:r>
      <w:r>
        <w:rPr>
          <w:rFonts w:ascii="Rockwell" w:hAnsi="Rockwell" w:cs="Arial"/>
          <w:sz w:val="24"/>
          <w:szCs w:val="24"/>
        </w:rPr>
        <w:tab/>
      </w:r>
      <w:r>
        <w:rPr>
          <w:rFonts w:ascii="Rockwell" w:hAnsi="Rockwell" w:cs="Arial"/>
          <w:sz w:val="24"/>
          <w:szCs w:val="24"/>
        </w:rPr>
        <w:tab/>
      </w:r>
      <w:proofErr w:type="gramStart"/>
      <w:r>
        <w:rPr>
          <w:rFonts w:ascii="Rockwell" w:hAnsi="Rockwell" w:cs="Arial"/>
          <w:sz w:val="24"/>
          <w:szCs w:val="24"/>
        </w:rPr>
        <w:tab/>
        <w:t xml:space="preserve">(  </w:t>
      </w:r>
      <w:proofErr w:type="gramEnd"/>
      <w:r>
        <w:rPr>
          <w:rFonts w:ascii="Rockwell" w:hAnsi="Rockwell" w:cs="Arial"/>
          <w:sz w:val="24"/>
          <w:szCs w:val="24"/>
        </w:rPr>
        <w:t xml:space="preserve"> ) Present</w:t>
      </w:r>
      <w:proofErr w:type="gramStart"/>
      <w:r>
        <w:rPr>
          <w:rFonts w:ascii="Rockwell" w:hAnsi="Rockwell" w:cs="Arial"/>
          <w:sz w:val="24"/>
          <w:szCs w:val="24"/>
        </w:rPr>
        <w:tab/>
        <w:t xml:space="preserve">(  </w:t>
      </w:r>
      <w:proofErr w:type="gramEnd"/>
      <w:r>
        <w:rPr>
          <w:rFonts w:ascii="Rockwell" w:hAnsi="Rockwell" w:cs="Arial"/>
          <w:sz w:val="24"/>
          <w:szCs w:val="24"/>
        </w:rPr>
        <w:t xml:space="preserve"> ) Absent</w:t>
      </w:r>
    </w:p>
    <w:p w14:paraId="64166062" w14:textId="77777777" w:rsidR="00B57939" w:rsidRDefault="00B57939" w:rsidP="00B57939">
      <w:pPr>
        <w:spacing w:after="0"/>
        <w:ind w:left="720"/>
        <w:rPr>
          <w:rFonts w:ascii="Rockwell" w:hAnsi="Rockwell" w:cs="Arial"/>
          <w:sz w:val="24"/>
          <w:szCs w:val="24"/>
        </w:rPr>
      </w:pPr>
      <w:r>
        <w:rPr>
          <w:rFonts w:ascii="Rockwell" w:hAnsi="Rockwell" w:cs="Arial"/>
          <w:sz w:val="24"/>
          <w:szCs w:val="24"/>
        </w:rPr>
        <w:t>Vivian Welton</w:t>
      </w:r>
      <w:r>
        <w:rPr>
          <w:rFonts w:ascii="Rockwell" w:hAnsi="Rockwell" w:cs="Arial"/>
          <w:sz w:val="24"/>
          <w:szCs w:val="24"/>
        </w:rPr>
        <w:tab/>
      </w:r>
      <w:proofErr w:type="gramStart"/>
      <w:r>
        <w:rPr>
          <w:rFonts w:ascii="Rockwell" w:hAnsi="Rockwell" w:cs="Arial"/>
          <w:sz w:val="24"/>
          <w:szCs w:val="24"/>
        </w:rPr>
        <w:tab/>
        <w:t xml:space="preserve">(  </w:t>
      </w:r>
      <w:proofErr w:type="gramEnd"/>
      <w:r>
        <w:rPr>
          <w:rFonts w:ascii="Rockwell" w:hAnsi="Rockwell" w:cs="Arial"/>
          <w:sz w:val="24"/>
          <w:szCs w:val="24"/>
        </w:rPr>
        <w:t xml:space="preserve"> ) Present</w:t>
      </w:r>
      <w:proofErr w:type="gramStart"/>
      <w:r>
        <w:rPr>
          <w:rFonts w:ascii="Rockwell" w:hAnsi="Rockwell" w:cs="Arial"/>
          <w:sz w:val="24"/>
          <w:szCs w:val="24"/>
        </w:rPr>
        <w:tab/>
        <w:t xml:space="preserve">(  </w:t>
      </w:r>
      <w:proofErr w:type="gramEnd"/>
      <w:r>
        <w:rPr>
          <w:rFonts w:ascii="Rockwell" w:hAnsi="Rockwell" w:cs="Arial"/>
          <w:sz w:val="24"/>
          <w:szCs w:val="24"/>
        </w:rPr>
        <w:t xml:space="preserve"> ) Absent</w:t>
      </w:r>
    </w:p>
    <w:p w14:paraId="497C7E6C" w14:textId="77777777" w:rsidR="00B57939" w:rsidRDefault="00B57939" w:rsidP="00B57939">
      <w:pPr>
        <w:spacing w:after="0"/>
        <w:ind w:left="720"/>
        <w:rPr>
          <w:rFonts w:ascii="Rockwell" w:hAnsi="Rockwell" w:cs="Arial"/>
          <w:sz w:val="24"/>
          <w:szCs w:val="24"/>
        </w:rPr>
      </w:pPr>
      <w:r>
        <w:rPr>
          <w:rFonts w:ascii="Rockwell" w:hAnsi="Rockwell" w:cs="Arial"/>
          <w:sz w:val="24"/>
          <w:szCs w:val="24"/>
        </w:rPr>
        <w:t>Juan Rosales</w:t>
      </w:r>
      <w:r>
        <w:rPr>
          <w:rFonts w:ascii="Rockwell" w:hAnsi="Rockwell" w:cs="Arial"/>
          <w:sz w:val="24"/>
          <w:szCs w:val="24"/>
        </w:rPr>
        <w:tab/>
      </w:r>
      <w:r>
        <w:rPr>
          <w:rFonts w:ascii="Rockwell" w:hAnsi="Rockwell" w:cs="Arial"/>
          <w:sz w:val="24"/>
          <w:szCs w:val="24"/>
        </w:rPr>
        <w:tab/>
      </w:r>
      <w:proofErr w:type="gramStart"/>
      <w:r>
        <w:rPr>
          <w:rFonts w:ascii="Rockwell" w:hAnsi="Rockwell" w:cs="Arial"/>
          <w:sz w:val="24"/>
          <w:szCs w:val="24"/>
        </w:rPr>
        <w:tab/>
        <w:t xml:space="preserve">(  </w:t>
      </w:r>
      <w:proofErr w:type="gramEnd"/>
      <w:r>
        <w:rPr>
          <w:rFonts w:ascii="Rockwell" w:hAnsi="Rockwell" w:cs="Arial"/>
          <w:sz w:val="24"/>
          <w:szCs w:val="24"/>
        </w:rPr>
        <w:t xml:space="preserve"> ) Present</w:t>
      </w:r>
      <w:proofErr w:type="gramStart"/>
      <w:r>
        <w:rPr>
          <w:rFonts w:ascii="Rockwell" w:hAnsi="Rockwell" w:cs="Arial"/>
          <w:sz w:val="24"/>
          <w:szCs w:val="24"/>
        </w:rPr>
        <w:tab/>
        <w:t xml:space="preserve">(  </w:t>
      </w:r>
      <w:proofErr w:type="gramEnd"/>
      <w:r>
        <w:rPr>
          <w:rFonts w:ascii="Rockwell" w:hAnsi="Rockwell" w:cs="Arial"/>
          <w:sz w:val="24"/>
          <w:szCs w:val="24"/>
        </w:rPr>
        <w:t xml:space="preserve"> ) Absent</w:t>
      </w:r>
    </w:p>
    <w:p w14:paraId="480AC183" w14:textId="77777777" w:rsidR="00B57939" w:rsidRDefault="00B57939" w:rsidP="00B57939">
      <w:pPr>
        <w:spacing w:after="0"/>
        <w:ind w:left="720"/>
        <w:rPr>
          <w:rFonts w:ascii="Rockwell" w:hAnsi="Rockwell" w:cs="Arial"/>
          <w:sz w:val="24"/>
          <w:szCs w:val="24"/>
        </w:rPr>
      </w:pPr>
      <w:r>
        <w:rPr>
          <w:rFonts w:ascii="Rockwell" w:hAnsi="Rockwell" w:cs="Arial"/>
          <w:sz w:val="24"/>
          <w:szCs w:val="24"/>
        </w:rPr>
        <w:t>Chandra Valianti</w:t>
      </w:r>
      <w:r>
        <w:rPr>
          <w:rFonts w:ascii="Rockwell" w:hAnsi="Rockwell" w:cs="Arial"/>
          <w:sz w:val="24"/>
          <w:szCs w:val="24"/>
        </w:rPr>
        <w:tab/>
      </w:r>
      <w:proofErr w:type="gramStart"/>
      <w:r>
        <w:rPr>
          <w:rFonts w:ascii="Rockwell" w:hAnsi="Rockwell" w:cs="Arial"/>
          <w:sz w:val="24"/>
          <w:szCs w:val="24"/>
        </w:rPr>
        <w:tab/>
        <w:t xml:space="preserve">(  </w:t>
      </w:r>
      <w:proofErr w:type="gramEnd"/>
      <w:r>
        <w:rPr>
          <w:rFonts w:ascii="Rockwell" w:hAnsi="Rockwell" w:cs="Arial"/>
          <w:sz w:val="24"/>
          <w:szCs w:val="24"/>
        </w:rPr>
        <w:t xml:space="preserve"> ) Present </w:t>
      </w:r>
      <w:proofErr w:type="gramStart"/>
      <w:r>
        <w:rPr>
          <w:rFonts w:ascii="Rockwell" w:hAnsi="Rockwell" w:cs="Arial"/>
          <w:sz w:val="24"/>
          <w:szCs w:val="24"/>
        </w:rPr>
        <w:tab/>
        <w:t xml:space="preserve">(  </w:t>
      </w:r>
      <w:proofErr w:type="gramEnd"/>
      <w:r>
        <w:rPr>
          <w:rFonts w:ascii="Rockwell" w:hAnsi="Rockwell" w:cs="Arial"/>
          <w:sz w:val="24"/>
          <w:szCs w:val="24"/>
        </w:rPr>
        <w:t xml:space="preserve"> ) Absent</w:t>
      </w:r>
    </w:p>
    <w:p w14:paraId="5FAE94FB" w14:textId="13DBAD2B" w:rsidR="00B57939" w:rsidRDefault="00B57939" w:rsidP="00B57939">
      <w:pPr>
        <w:spacing w:after="0"/>
        <w:ind w:left="720"/>
        <w:rPr>
          <w:rFonts w:ascii="Rockwell" w:hAnsi="Rockwell" w:cs="Arial"/>
          <w:sz w:val="24"/>
          <w:szCs w:val="24"/>
        </w:rPr>
      </w:pPr>
      <w:r>
        <w:rPr>
          <w:rFonts w:ascii="Rockwell" w:hAnsi="Rockwell" w:cs="Arial"/>
          <w:sz w:val="24"/>
          <w:szCs w:val="24"/>
        </w:rPr>
        <w:t xml:space="preserve">Tania Stapleton </w:t>
      </w:r>
      <w:r w:rsidR="006D607D">
        <w:rPr>
          <w:rFonts w:ascii="Rockwell" w:hAnsi="Rockwell" w:cs="Arial"/>
          <w:sz w:val="24"/>
          <w:szCs w:val="24"/>
        </w:rPr>
        <w:t xml:space="preserve">       </w:t>
      </w:r>
      <w:r>
        <w:rPr>
          <w:rFonts w:ascii="Rockwell" w:hAnsi="Rockwell" w:cs="Arial"/>
          <w:sz w:val="24"/>
          <w:szCs w:val="24"/>
        </w:rPr>
        <w:tab/>
        <w:t>(   ) Present</w:t>
      </w:r>
      <w:r>
        <w:rPr>
          <w:rFonts w:ascii="Rockwell" w:hAnsi="Rockwell" w:cs="Arial"/>
          <w:sz w:val="24"/>
          <w:szCs w:val="24"/>
        </w:rPr>
        <w:tab/>
        <w:t>(   ) Absent</w:t>
      </w:r>
    </w:p>
    <w:p w14:paraId="4674CECA" w14:textId="65691507" w:rsidR="00EA41E4" w:rsidRDefault="00D3155E" w:rsidP="00647A03">
      <w:pPr>
        <w:spacing w:after="0"/>
        <w:ind w:left="720"/>
        <w:rPr>
          <w:rFonts w:ascii="Rockwell" w:hAnsi="Rockwell" w:cs="Arial"/>
          <w:sz w:val="24"/>
          <w:szCs w:val="24"/>
        </w:rPr>
      </w:pPr>
      <w:r>
        <w:rPr>
          <w:rFonts w:ascii="Rockwell" w:hAnsi="Rockwell" w:cs="Arial"/>
          <w:sz w:val="24"/>
          <w:szCs w:val="24"/>
        </w:rPr>
        <w:t xml:space="preserve">Matthew Frisch                 </w:t>
      </w:r>
      <w:proofErr w:type="gramStart"/>
      <w:r>
        <w:rPr>
          <w:rFonts w:ascii="Rockwell" w:hAnsi="Rockwell" w:cs="Arial"/>
          <w:sz w:val="24"/>
          <w:szCs w:val="24"/>
        </w:rPr>
        <w:t xml:space="preserve">   (</w:t>
      </w:r>
      <w:proofErr w:type="gramEnd"/>
      <w:r>
        <w:rPr>
          <w:rFonts w:ascii="Rockwell" w:hAnsi="Rockwell" w:cs="Arial"/>
          <w:sz w:val="24"/>
          <w:szCs w:val="24"/>
        </w:rPr>
        <w:t xml:space="preserve"> </w:t>
      </w:r>
      <w:proofErr w:type="gramStart"/>
      <w:r>
        <w:rPr>
          <w:rFonts w:ascii="Rockwell" w:hAnsi="Rockwell" w:cs="Arial"/>
          <w:sz w:val="24"/>
          <w:szCs w:val="24"/>
        </w:rPr>
        <w:t xml:space="preserve">  )</w:t>
      </w:r>
      <w:proofErr w:type="gramEnd"/>
      <w:r>
        <w:rPr>
          <w:rFonts w:ascii="Rockwell" w:hAnsi="Rockwell" w:cs="Arial"/>
          <w:sz w:val="24"/>
          <w:szCs w:val="24"/>
        </w:rPr>
        <w:t xml:space="preserve"> Present</w:t>
      </w:r>
      <w:proofErr w:type="gramStart"/>
      <w:r>
        <w:rPr>
          <w:rFonts w:ascii="Rockwell" w:hAnsi="Rockwell" w:cs="Arial"/>
          <w:sz w:val="24"/>
          <w:szCs w:val="24"/>
        </w:rPr>
        <w:t xml:space="preserve">   (</w:t>
      </w:r>
      <w:proofErr w:type="gramEnd"/>
      <w:r>
        <w:rPr>
          <w:rFonts w:ascii="Rockwell" w:hAnsi="Rockwell" w:cs="Arial"/>
          <w:sz w:val="24"/>
          <w:szCs w:val="24"/>
        </w:rPr>
        <w:t xml:space="preserve"> </w:t>
      </w:r>
      <w:proofErr w:type="gramStart"/>
      <w:r>
        <w:rPr>
          <w:rFonts w:ascii="Rockwell" w:hAnsi="Rockwell" w:cs="Arial"/>
          <w:sz w:val="24"/>
          <w:szCs w:val="24"/>
        </w:rPr>
        <w:t xml:space="preserve">  )</w:t>
      </w:r>
      <w:proofErr w:type="gramEnd"/>
      <w:r>
        <w:rPr>
          <w:rFonts w:ascii="Rockwell" w:hAnsi="Rockwell" w:cs="Arial"/>
          <w:sz w:val="24"/>
          <w:szCs w:val="24"/>
        </w:rPr>
        <w:t xml:space="preserve"> Absent</w:t>
      </w:r>
    </w:p>
    <w:p w14:paraId="19BB903C" w14:textId="4B9908EA" w:rsidR="00647A03" w:rsidRDefault="00647A03" w:rsidP="00647A03">
      <w:pPr>
        <w:spacing w:after="0"/>
        <w:ind w:left="720"/>
        <w:rPr>
          <w:rFonts w:ascii="Rockwell" w:hAnsi="Rockwell" w:cs="Arial"/>
          <w:sz w:val="24"/>
          <w:szCs w:val="24"/>
        </w:rPr>
      </w:pPr>
    </w:p>
    <w:p w14:paraId="48F7DEE9" w14:textId="4A3F08AB" w:rsidR="00647A03" w:rsidRDefault="00EA41E4" w:rsidP="00647A03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  <w:r>
        <w:rPr>
          <w:rFonts w:ascii="Rockwell" w:hAnsi="Rockwell" w:cs="Arial"/>
          <w:b/>
          <w:bCs/>
          <w:sz w:val="24"/>
          <w:szCs w:val="24"/>
        </w:rPr>
        <w:t>Quorum of _________ members present</w:t>
      </w:r>
    </w:p>
    <w:p w14:paraId="6F3C584B" w14:textId="79141CB8" w:rsidR="00EA41E4" w:rsidRDefault="00EA41E4" w:rsidP="00647A03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1D0705B2" w14:textId="317250E9" w:rsidR="00EA41E4" w:rsidRDefault="00EA41E4" w:rsidP="00647A03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0996CCEB" w14:textId="7ECE384B" w:rsidR="00EA41E4" w:rsidRDefault="00EA41E4" w:rsidP="00EA41E4">
      <w:pPr>
        <w:numPr>
          <w:ilvl w:val="0"/>
          <w:numId w:val="3"/>
        </w:numPr>
        <w:spacing w:after="0"/>
        <w:rPr>
          <w:rFonts w:ascii="Rockwell" w:hAnsi="Rockwell" w:cs="Arial"/>
          <w:b/>
          <w:bCs/>
          <w:sz w:val="24"/>
          <w:szCs w:val="24"/>
        </w:rPr>
      </w:pPr>
      <w:r>
        <w:rPr>
          <w:rFonts w:ascii="Rockwell" w:hAnsi="Rockwell" w:cs="Arial"/>
          <w:b/>
          <w:bCs/>
          <w:sz w:val="24"/>
          <w:szCs w:val="24"/>
        </w:rPr>
        <w:t>Minutes from previous meeting to be approved</w:t>
      </w:r>
    </w:p>
    <w:p w14:paraId="4852844A" w14:textId="20A9EC38" w:rsidR="00EA41E4" w:rsidRDefault="00EA41E4" w:rsidP="00EA41E4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31D7D1F3" w14:textId="3F9E1432" w:rsidR="00EA41E4" w:rsidRDefault="00EA41E4" w:rsidP="00EA41E4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2E798F7E" w14:textId="088299A3" w:rsidR="00EA41E4" w:rsidRDefault="00EA41E4" w:rsidP="00EA41E4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154CB2EC" w14:textId="3A78BDC2" w:rsidR="00EA41E4" w:rsidRDefault="00EA41E4" w:rsidP="00EA41E4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451493E4" w14:textId="0B7EA17B" w:rsidR="00EA41E4" w:rsidRDefault="00EA41E4" w:rsidP="00EA41E4">
      <w:pPr>
        <w:numPr>
          <w:ilvl w:val="0"/>
          <w:numId w:val="3"/>
        </w:numPr>
        <w:spacing w:after="0"/>
        <w:rPr>
          <w:rFonts w:ascii="Rockwell" w:hAnsi="Rockwell" w:cs="Arial"/>
          <w:b/>
          <w:bCs/>
          <w:sz w:val="24"/>
          <w:szCs w:val="24"/>
        </w:rPr>
      </w:pPr>
      <w:r>
        <w:rPr>
          <w:rFonts w:ascii="Rockwell" w:hAnsi="Rockwell" w:cs="Arial"/>
          <w:b/>
          <w:bCs/>
          <w:sz w:val="24"/>
          <w:szCs w:val="24"/>
        </w:rPr>
        <w:t>Communications</w:t>
      </w:r>
    </w:p>
    <w:p w14:paraId="2228BD52" w14:textId="0FF3BBFF" w:rsidR="00EA41E4" w:rsidRDefault="00EA41E4" w:rsidP="00EA41E4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62A4D701" w14:textId="68D9320E" w:rsidR="00EA41E4" w:rsidRDefault="00EA41E4" w:rsidP="007D2144">
      <w:pPr>
        <w:spacing w:after="0"/>
        <w:rPr>
          <w:rFonts w:ascii="Rockwell" w:hAnsi="Rockwell" w:cs="Arial"/>
          <w:b/>
          <w:bCs/>
          <w:sz w:val="24"/>
          <w:szCs w:val="24"/>
        </w:rPr>
      </w:pPr>
    </w:p>
    <w:p w14:paraId="6F62241E" w14:textId="2310755B" w:rsidR="00EA41E4" w:rsidRDefault="00EA41E4" w:rsidP="00EA41E4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4972F19C" w14:textId="59ABC76F" w:rsidR="00EA41E4" w:rsidRDefault="00EA41E4" w:rsidP="00EA41E4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2E0EDE64" w14:textId="6208E9D5" w:rsidR="00EA41E4" w:rsidRDefault="00EA41E4" w:rsidP="00EA41E4">
      <w:pPr>
        <w:numPr>
          <w:ilvl w:val="0"/>
          <w:numId w:val="3"/>
        </w:numPr>
        <w:spacing w:after="0"/>
        <w:rPr>
          <w:rFonts w:ascii="Rockwell" w:hAnsi="Rockwell" w:cs="Arial"/>
          <w:b/>
          <w:bCs/>
          <w:sz w:val="24"/>
          <w:szCs w:val="24"/>
        </w:rPr>
      </w:pPr>
      <w:r>
        <w:rPr>
          <w:rFonts w:ascii="Rockwell" w:hAnsi="Rockwell" w:cs="Arial"/>
          <w:b/>
          <w:bCs/>
          <w:sz w:val="24"/>
          <w:szCs w:val="24"/>
        </w:rPr>
        <w:t>Old Business</w:t>
      </w:r>
    </w:p>
    <w:p w14:paraId="17EB4299" w14:textId="39006832" w:rsidR="00EA41E4" w:rsidRPr="007D2144" w:rsidRDefault="00D3155E" w:rsidP="00EA41E4">
      <w:pPr>
        <w:spacing w:after="0"/>
        <w:ind w:left="720"/>
        <w:rPr>
          <w:rFonts w:ascii="Rockwell" w:hAnsi="Rockwell" w:cs="Arial"/>
          <w:sz w:val="24"/>
          <w:szCs w:val="24"/>
        </w:rPr>
      </w:pPr>
      <w:r>
        <w:rPr>
          <w:rFonts w:ascii="Rockwell" w:hAnsi="Rockwell" w:cs="Arial"/>
          <w:sz w:val="24"/>
          <w:szCs w:val="24"/>
        </w:rPr>
        <w:t>Juliana Roding</w:t>
      </w:r>
    </w:p>
    <w:p w14:paraId="47A5AD52" w14:textId="77777777" w:rsidR="00EA41E4" w:rsidRDefault="00EA41E4" w:rsidP="004E3BA7">
      <w:pPr>
        <w:spacing w:after="0"/>
        <w:rPr>
          <w:rFonts w:ascii="Rockwell" w:hAnsi="Rockwell" w:cs="Arial"/>
          <w:b/>
          <w:bCs/>
          <w:sz w:val="24"/>
          <w:szCs w:val="24"/>
        </w:rPr>
      </w:pPr>
    </w:p>
    <w:p w14:paraId="755A6B80" w14:textId="28DAF846" w:rsidR="00EA41E4" w:rsidRDefault="00EA41E4" w:rsidP="00EA41E4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7373691F" w14:textId="2D94C658" w:rsidR="00EA41E4" w:rsidRDefault="00EA41E4" w:rsidP="00EA41E4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3F89F004" w14:textId="051C605F" w:rsidR="00EA41E4" w:rsidRDefault="00EA41E4" w:rsidP="00EA41E4">
      <w:pPr>
        <w:numPr>
          <w:ilvl w:val="0"/>
          <w:numId w:val="3"/>
        </w:numPr>
        <w:spacing w:after="0"/>
        <w:rPr>
          <w:rFonts w:ascii="Rockwell" w:hAnsi="Rockwell" w:cs="Arial"/>
          <w:b/>
          <w:bCs/>
          <w:sz w:val="24"/>
          <w:szCs w:val="24"/>
        </w:rPr>
      </w:pPr>
      <w:r>
        <w:rPr>
          <w:rFonts w:ascii="Rockwell" w:hAnsi="Rockwell" w:cs="Arial"/>
          <w:b/>
          <w:bCs/>
          <w:sz w:val="24"/>
          <w:szCs w:val="24"/>
        </w:rPr>
        <w:t>New Business</w:t>
      </w:r>
    </w:p>
    <w:p w14:paraId="09D3B3CE" w14:textId="49B1A1DA" w:rsidR="00EA41E4" w:rsidRPr="00D3155E" w:rsidRDefault="00D3155E" w:rsidP="00EA41E4">
      <w:pPr>
        <w:spacing w:after="0"/>
        <w:ind w:left="720"/>
        <w:rPr>
          <w:rFonts w:ascii="Rockwell" w:hAnsi="Rockwell" w:cs="Arial"/>
          <w:sz w:val="24"/>
          <w:szCs w:val="24"/>
        </w:rPr>
      </w:pPr>
      <w:r w:rsidRPr="00D3155E">
        <w:rPr>
          <w:rFonts w:ascii="Rockwell" w:hAnsi="Rockwell" w:cs="Arial"/>
          <w:sz w:val="24"/>
          <w:szCs w:val="24"/>
        </w:rPr>
        <w:t>Casey, Daniel</w:t>
      </w:r>
    </w:p>
    <w:p w14:paraId="012281CC" w14:textId="39F6F6C9" w:rsidR="00EA41E4" w:rsidRDefault="00EA41E4" w:rsidP="00EA41E4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04986D36" w14:textId="66A2530B" w:rsidR="00EA41E4" w:rsidRDefault="00EA41E4" w:rsidP="007D2144">
      <w:pPr>
        <w:spacing w:after="0"/>
        <w:rPr>
          <w:rFonts w:ascii="Rockwell" w:hAnsi="Rockwell" w:cs="Arial"/>
          <w:b/>
          <w:bCs/>
          <w:sz w:val="24"/>
          <w:szCs w:val="24"/>
        </w:rPr>
      </w:pPr>
    </w:p>
    <w:p w14:paraId="7C58CBCF" w14:textId="7540F52B" w:rsidR="00EA41E4" w:rsidRDefault="00EA41E4" w:rsidP="00EA41E4">
      <w:pPr>
        <w:numPr>
          <w:ilvl w:val="0"/>
          <w:numId w:val="3"/>
        </w:numPr>
        <w:spacing w:after="0"/>
        <w:rPr>
          <w:rFonts w:ascii="Rockwell" w:hAnsi="Rockwell" w:cs="Arial"/>
          <w:b/>
          <w:bCs/>
          <w:sz w:val="24"/>
          <w:szCs w:val="24"/>
        </w:rPr>
      </w:pPr>
      <w:r>
        <w:rPr>
          <w:rFonts w:ascii="Rockwell" w:hAnsi="Rockwell" w:cs="Arial"/>
          <w:b/>
          <w:bCs/>
          <w:sz w:val="24"/>
          <w:szCs w:val="24"/>
        </w:rPr>
        <w:t>Other Business</w:t>
      </w:r>
    </w:p>
    <w:p w14:paraId="4FB06419" w14:textId="3CFCED99" w:rsidR="00EA41E4" w:rsidRDefault="00EA41E4" w:rsidP="00EA41E4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4E33CA3E" w14:textId="77777777" w:rsidR="00EA41E4" w:rsidRDefault="00EA41E4" w:rsidP="00EA41E4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04AA6842" w14:textId="186E5D5B" w:rsidR="00EA41E4" w:rsidRDefault="00EA41E4" w:rsidP="00EA41E4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5D003A6F" w14:textId="6CCE8E03" w:rsidR="00EA41E4" w:rsidRDefault="00EA41E4" w:rsidP="00EA41E4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4B2AF330" w14:textId="4B54C637" w:rsidR="00EA41E4" w:rsidRDefault="00EA41E4" w:rsidP="00EA41E4">
      <w:pPr>
        <w:numPr>
          <w:ilvl w:val="0"/>
          <w:numId w:val="3"/>
        </w:numPr>
        <w:spacing w:after="0"/>
        <w:rPr>
          <w:rFonts w:ascii="Rockwell" w:hAnsi="Rockwell" w:cs="Arial"/>
          <w:b/>
          <w:bCs/>
          <w:sz w:val="24"/>
          <w:szCs w:val="24"/>
        </w:rPr>
      </w:pPr>
      <w:r>
        <w:rPr>
          <w:rFonts w:ascii="Rockwell" w:hAnsi="Rockwell" w:cs="Arial"/>
          <w:b/>
          <w:bCs/>
          <w:sz w:val="24"/>
          <w:szCs w:val="24"/>
        </w:rPr>
        <w:t>County Liaison Report</w:t>
      </w:r>
    </w:p>
    <w:p w14:paraId="0E451329" w14:textId="0AFCC3F2" w:rsidR="00EA41E4" w:rsidRDefault="00EA41E4" w:rsidP="00EA41E4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1DF5C94C" w14:textId="33E28730" w:rsidR="00EA41E4" w:rsidRDefault="00EA41E4" w:rsidP="00EA41E4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1180F5A6" w14:textId="77777777" w:rsidR="00EA41E4" w:rsidRDefault="00EA41E4" w:rsidP="00EA41E4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7B1B4CD2" w14:textId="2AF5A0CA" w:rsidR="00EA41E4" w:rsidRDefault="00EA41E4" w:rsidP="00EA41E4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2C262646" w14:textId="77777777" w:rsidR="00FC5EDF" w:rsidRDefault="00FC5EDF" w:rsidP="00EA41E4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17D5B532" w14:textId="7C94FBB4" w:rsidR="00EA41E4" w:rsidRDefault="00EA41E4" w:rsidP="00EA41E4">
      <w:pPr>
        <w:spacing w:after="0"/>
        <w:ind w:left="720"/>
        <w:rPr>
          <w:rFonts w:ascii="Rockwell" w:hAnsi="Rockwell" w:cs="Arial"/>
          <w:b/>
          <w:bCs/>
          <w:sz w:val="24"/>
          <w:szCs w:val="24"/>
        </w:rPr>
      </w:pPr>
    </w:p>
    <w:p w14:paraId="7A891F99" w14:textId="57F9F7F0" w:rsidR="00EA41E4" w:rsidRPr="00EA41E4" w:rsidRDefault="00EA41E4" w:rsidP="00EA41E4">
      <w:pPr>
        <w:numPr>
          <w:ilvl w:val="0"/>
          <w:numId w:val="3"/>
        </w:numPr>
        <w:spacing w:after="0"/>
        <w:rPr>
          <w:rFonts w:ascii="Rockwell" w:hAnsi="Rockwell" w:cs="Arial"/>
          <w:b/>
          <w:bCs/>
          <w:sz w:val="24"/>
          <w:szCs w:val="24"/>
        </w:rPr>
      </w:pPr>
      <w:r>
        <w:rPr>
          <w:rFonts w:ascii="Rockwell" w:hAnsi="Rockwell" w:cs="Arial"/>
          <w:b/>
          <w:bCs/>
          <w:sz w:val="24"/>
          <w:szCs w:val="24"/>
        </w:rPr>
        <w:t>Meeting Adjourned at _____________pm</w:t>
      </w:r>
    </w:p>
    <w:sectPr w:rsidR="00EA41E4" w:rsidRPr="00EA41E4" w:rsidSect="00806FE9">
      <w:headerReference w:type="default" r:id="rId12"/>
      <w:pgSz w:w="12240" w:h="15840"/>
      <w:pgMar w:top="144" w:right="1008" w:bottom="1008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DD91A" w14:textId="77777777" w:rsidR="00F57CF2" w:rsidRDefault="00F57CF2" w:rsidP="00ED2FEF">
      <w:pPr>
        <w:spacing w:after="0" w:line="240" w:lineRule="auto"/>
      </w:pPr>
      <w:r>
        <w:separator/>
      </w:r>
    </w:p>
  </w:endnote>
  <w:endnote w:type="continuationSeparator" w:id="0">
    <w:p w14:paraId="5AF5039B" w14:textId="77777777" w:rsidR="00F57CF2" w:rsidRDefault="00F57CF2" w:rsidP="00ED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E8B9" w14:textId="77777777" w:rsidR="00F57CF2" w:rsidRDefault="00F57CF2" w:rsidP="00ED2FEF">
      <w:pPr>
        <w:spacing w:after="0" w:line="240" w:lineRule="auto"/>
      </w:pPr>
      <w:r>
        <w:separator/>
      </w:r>
    </w:p>
  </w:footnote>
  <w:footnote w:type="continuationSeparator" w:id="0">
    <w:p w14:paraId="406C333D" w14:textId="77777777" w:rsidR="00F57CF2" w:rsidRDefault="00F57CF2" w:rsidP="00ED2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B390" w14:textId="77777777" w:rsidR="005D392F" w:rsidRDefault="005D392F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C2042"/>
    <w:multiLevelType w:val="hybridMultilevel"/>
    <w:tmpl w:val="B6684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54811"/>
    <w:multiLevelType w:val="hybridMultilevel"/>
    <w:tmpl w:val="12F20C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CD66FF"/>
    <w:multiLevelType w:val="hybridMultilevel"/>
    <w:tmpl w:val="29AE7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DF200A"/>
    <w:multiLevelType w:val="hybridMultilevel"/>
    <w:tmpl w:val="CD8E6A12"/>
    <w:lvl w:ilvl="0" w:tplc="43A20C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C772CE"/>
    <w:multiLevelType w:val="hybridMultilevel"/>
    <w:tmpl w:val="428E9A42"/>
    <w:lvl w:ilvl="0" w:tplc="7054C8CE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BD941E9"/>
    <w:multiLevelType w:val="hybridMultilevel"/>
    <w:tmpl w:val="B2200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E4445E"/>
    <w:multiLevelType w:val="hybridMultilevel"/>
    <w:tmpl w:val="9D82F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23F7C"/>
    <w:multiLevelType w:val="hybridMultilevel"/>
    <w:tmpl w:val="66565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1618017">
    <w:abstractNumId w:val="3"/>
  </w:num>
  <w:num w:numId="2" w16cid:durableId="1033189801">
    <w:abstractNumId w:val="4"/>
  </w:num>
  <w:num w:numId="3" w16cid:durableId="117797130">
    <w:abstractNumId w:val="0"/>
  </w:num>
  <w:num w:numId="4" w16cid:durableId="1079327780">
    <w:abstractNumId w:val="6"/>
  </w:num>
  <w:num w:numId="5" w16cid:durableId="852764784">
    <w:abstractNumId w:val="2"/>
  </w:num>
  <w:num w:numId="6" w16cid:durableId="171923254">
    <w:abstractNumId w:val="7"/>
  </w:num>
  <w:num w:numId="7" w16cid:durableId="177040687">
    <w:abstractNumId w:val="5"/>
  </w:num>
  <w:num w:numId="8" w16cid:durableId="889807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EF"/>
    <w:rsid w:val="00031FB0"/>
    <w:rsid w:val="00043358"/>
    <w:rsid w:val="00083666"/>
    <w:rsid w:val="00092D7B"/>
    <w:rsid w:val="000A6F0B"/>
    <w:rsid w:val="000C6E86"/>
    <w:rsid w:val="000D58C8"/>
    <w:rsid w:val="00123D8E"/>
    <w:rsid w:val="00165674"/>
    <w:rsid w:val="001C42DF"/>
    <w:rsid w:val="00213F1C"/>
    <w:rsid w:val="00225F35"/>
    <w:rsid w:val="00235908"/>
    <w:rsid w:val="00271D6A"/>
    <w:rsid w:val="00285767"/>
    <w:rsid w:val="002C3C14"/>
    <w:rsid w:val="002F540F"/>
    <w:rsid w:val="002F6C75"/>
    <w:rsid w:val="00336A33"/>
    <w:rsid w:val="003523D3"/>
    <w:rsid w:val="00385D1C"/>
    <w:rsid w:val="003A2D21"/>
    <w:rsid w:val="004E3BA7"/>
    <w:rsid w:val="004F5985"/>
    <w:rsid w:val="00521082"/>
    <w:rsid w:val="005634EF"/>
    <w:rsid w:val="0056437A"/>
    <w:rsid w:val="0056470D"/>
    <w:rsid w:val="005C2F43"/>
    <w:rsid w:val="005D0B84"/>
    <w:rsid w:val="005D392F"/>
    <w:rsid w:val="005F2013"/>
    <w:rsid w:val="00612C54"/>
    <w:rsid w:val="00647A03"/>
    <w:rsid w:val="0065375C"/>
    <w:rsid w:val="006B7352"/>
    <w:rsid w:val="006D607D"/>
    <w:rsid w:val="006E2177"/>
    <w:rsid w:val="006F2A90"/>
    <w:rsid w:val="0070336A"/>
    <w:rsid w:val="00722FFC"/>
    <w:rsid w:val="00743456"/>
    <w:rsid w:val="00745832"/>
    <w:rsid w:val="00777084"/>
    <w:rsid w:val="007B5E29"/>
    <w:rsid w:val="007D2144"/>
    <w:rsid w:val="007D5881"/>
    <w:rsid w:val="007D7315"/>
    <w:rsid w:val="007D7A43"/>
    <w:rsid w:val="007E333A"/>
    <w:rsid w:val="00803BA3"/>
    <w:rsid w:val="00805991"/>
    <w:rsid w:val="00806FE9"/>
    <w:rsid w:val="00812A64"/>
    <w:rsid w:val="008152AD"/>
    <w:rsid w:val="00821433"/>
    <w:rsid w:val="00851D52"/>
    <w:rsid w:val="00855E78"/>
    <w:rsid w:val="008A2227"/>
    <w:rsid w:val="008C44FF"/>
    <w:rsid w:val="008C4C20"/>
    <w:rsid w:val="0090078C"/>
    <w:rsid w:val="009056F6"/>
    <w:rsid w:val="00907AED"/>
    <w:rsid w:val="009168F4"/>
    <w:rsid w:val="00936D4C"/>
    <w:rsid w:val="00940FAC"/>
    <w:rsid w:val="00952993"/>
    <w:rsid w:val="0095352A"/>
    <w:rsid w:val="009548AF"/>
    <w:rsid w:val="009766C8"/>
    <w:rsid w:val="00983196"/>
    <w:rsid w:val="009A65C9"/>
    <w:rsid w:val="00A26066"/>
    <w:rsid w:val="00A52DEA"/>
    <w:rsid w:val="00A718D8"/>
    <w:rsid w:val="00A8137C"/>
    <w:rsid w:val="00AA242F"/>
    <w:rsid w:val="00AC3090"/>
    <w:rsid w:val="00AC6EC9"/>
    <w:rsid w:val="00B069A4"/>
    <w:rsid w:val="00B102D7"/>
    <w:rsid w:val="00B37AFB"/>
    <w:rsid w:val="00B451FA"/>
    <w:rsid w:val="00B57939"/>
    <w:rsid w:val="00B7453A"/>
    <w:rsid w:val="00B91CB6"/>
    <w:rsid w:val="00B948D0"/>
    <w:rsid w:val="00BB5E5E"/>
    <w:rsid w:val="00C143A2"/>
    <w:rsid w:val="00C40B00"/>
    <w:rsid w:val="00C61339"/>
    <w:rsid w:val="00C7396E"/>
    <w:rsid w:val="00CA2E79"/>
    <w:rsid w:val="00CA60F9"/>
    <w:rsid w:val="00CE3ED0"/>
    <w:rsid w:val="00CF337B"/>
    <w:rsid w:val="00D17591"/>
    <w:rsid w:val="00D3155E"/>
    <w:rsid w:val="00D4692A"/>
    <w:rsid w:val="00DB2078"/>
    <w:rsid w:val="00DC02E8"/>
    <w:rsid w:val="00DC46CD"/>
    <w:rsid w:val="00DD4882"/>
    <w:rsid w:val="00E04C97"/>
    <w:rsid w:val="00E26916"/>
    <w:rsid w:val="00E72D6D"/>
    <w:rsid w:val="00EA41E4"/>
    <w:rsid w:val="00EB3042"/>
    <w:rsid w:val="00EC427F"/>
    <w:rsid w:val="00ED157B"/>
    <w:rsid w:val="00ED2FEF"/>
    <w:rsid w:val="00F07983"/>
    <w:rsid w:val="00F42943"/>
    <w:rsid w:val="00F57CF2"/>
    <w:rsid w:val="00F92EF0"/>
    <w:rsid w:val="00F94C13"/>
    <w:rsid w:val="00FA208F"/>
    <w:rsid w:val="00FB6ABE"/>
    <w:rsid w:val="00FC4955"/>
    <w:rsid w:val="00FC5EDF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6139D0F"/>
  <w15:docId w15:val="{82AD1DC3-69B5-4C5A-9A98-8F93EBEB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C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D2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D2FE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D2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ED2F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D2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D2F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6437A"/>
    <w:pPr>
      <w:ind w:left="720"/>
      <w:contextualSpacing/>
    </w:pPr>
  </w:style>
  <w:style w:type="character" w:styleId="Hyperlink">
    <w:name w:val="Hyperlink"/>
    <w:uiPriority w:val="99"/>
    <w:rsid w:val="00043358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647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47A0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647A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andaken.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andaken.u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handaken.u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handaken.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Shandaken Town Office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SuperRob</dc:creator>
  <cp:keywords/>
  <dc:description/>
  <cp:lastModifiedBy>Olivia Amantia</cp:lastModifiedBy>
  <cp:revision>2</cp:revision>
  <cp:lastPrinted>2026-02-05T18:13:00Z</cp:lastPrinted>
  <dcterms:created xsi:type="dcterms:W3CDTF">2026-02-05T18:15:00Z</dcterms:created>
  <dcterms:modified xsi:type="dcterms:W3CDTF">2026-02-05T18:15:00Z</dcterms:modified>
</cp:coreProperties>
</file>